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AB" w:rsidRDefault="00041EAB" w:rsidP="00431579">
      <w:pPr>
        <w:pStyle w:val="Nzev"/>
        <w:spacing w:before="120" w:after="0"/>
        <w:rPr>
          <w:b/>
        </w:rPr>
      </w:pPr>
    </w:p>
    <w:p w:rsidR="00431579" w:rsidRPr="00041EAB" w:rsidRDefault="003C4CE0" w:rsidP="00431579">
      <w:pPr>
        <w:pStyle w:val="Nzev"/>
        <w:spacing w:before="120" w:after="0"/>
        <w:rPr>
          <w:b/>
        </w:rPr>
      </w:pPr>
      <w:r w:rsidRPr="00041EAB">
        <w:rPr>
          <w:b/>
        </w:rPr>
        <w:t xml:space="preserve">Rakousko - </w:t>
      </w:r>
      <w:proofErr w:type="spellStart"/>
      <w:r w:rsidRPr="00041EAB">
        <w:rPr>
          <w:b/>
        </w:rPr>
        <w:t>Schladmig</w:t>
      </w:r>
      <w:proofErr w:type="spellEnd"/>
      <w:r w:rsidR="00431579" w:rsidRPr="00041EAB">
        <w:rPr>
          <w:b/>
        </w:rPr>
        <w:t xml:space="preserve"> - 20</w:t>
      </w:r>
      <w:r w:rsidR="003B2C81" w:rsidRPr="00041EAB">
        <w:rPr>
          <w:b/>
        </w:rPr>
        <w:t>2</w:t>
      </w:r>
      <w:r w:rsidR="00161A62" w:rsidRPr="00041EAB">
        <w:rPr>
          <w:b/>
        </w:rPr>
        <w:t>4</w:t>
      </w:r>
    </w:p>
    <w:p w:rsidR="00161A62" w:rsidRPr="00041EAB" w:rsidRDefault="00431579" w:rsidP="00161A62">
      <w:pPr>
        <w:rPr>
          <w:sz w:val="32"/>
          <w:szCs w:val="32"/>
        </w:rPr>
      </w:pPr>
      <w:r w:rsidRPr="00041EAB">
        <w:rPr>
          <w:rStyle w:val="Siln"/>
          <w:rFonts w:eastAsiaTheme="majorEastAsia"/>
          <w:b w:val="0"/>
          <w:color w:val="5B9BD5" w:themeColor="accent1"/>
          <w:sz w:val="32"/>
          <w:szCs w:val="32"/>
          <w:u w:val="single"/>
        </w:rPr>
        <w:t>TERMÍN</w:t>
      </w:r>
      <w:r w:rsidRPr="00041EAB">
        <w:rPr>
          <w:b/>
          <w:color w:val="5B9BD5" w:themeColor="accent1"/>
          <w:sz w:val="32"/>
          <w:szCs w:val="32"/>
          <w:u w:val="single"/>
        </w:rPr>
        <w:t>:</w:t>
      </w:r>
      <w:r w:rsidRPr="00041EAB">
        <w:rPr>
          <w:color w:val="5B9BD5" w:themeColor="accent1"/>
          <w:sz w:val="32"/>
          <w:szCs w:val="32"/>
        </w:rPr>
        <w:t xml:space="preserve"> </w:t>
      </w:r>
      <w:r w:rsidR="00D46456" w:rsidRPr="00041EAB">
        <w:rPr>
          <w:b/>
          <w:color w:val="auto"/>
          <w:sz w:val="32"/>
          <w:szCs w:val="32"/>
        </w:rPr>
        <w:t>23</w:t>
      </w:r>
      <w:r w:rsidRPr="00041EAB">
        <w:rPr>
          <w:b/>
          <w:sz w:val="32"/>
          <w:szCs w:val="32"/>
        </w:rPr>
        <w:t>.3. - 2</w:t>
      </w:r>
      <w:r w:rsidR="00D46456" w:rsidRPr="00041EAB">
        <w:rPr>
          <w:b/>
          <w:sz w:val="32"/>
          <w:szCs w:val="32"/>
        </w:rPr>
        <w:t>6</w:t>
      </w:r>
      <w:r w:rsidRPr="00041EAB">
        <w:rPr>
          <w:b/>
          <w:sz w:val="32"/>
          <w:szCs w:val="32"/>
        </w:rPr>
        <w:t>. 3. 20</w:t>
      </w:r>
      <w:r w:rsidR="00261CE9" w:rsidRPr="00041EAB">
        <w:rPr>
          <w:b/>
          <w:sz w:val="32"/>
          <w:szCs w:val="32"/>
        </w:rPr>
        <w:t>22</w:t>
      </w:r>
      <w:r w:rsidRPr="00041EAB">
        <w:rPr>
          <w:sz w:val="32"/>
          <w:szCs w:val="32"/>
        </w:rPr>
        <w:t xml:space="preserve"> (odjezd </w:t>
      </w:r>
      <w:r w:rsidR="007F5281" w:rsidRPr="007F5281">
        <w:rPr>
          <w:b/>
          <w:sz w:val="32"/>
          <w:szCs w:val="32"/>
        </w:rPr>
        <w:t>4</w:t>
      </w:r>
      <w:r w:rsidRPr="00041EAB">
        <w:rPr>
          <w:b/>
          <w:sz w:val="32"/>
          <w:szCs w:val="32"/>
        </w:rPr>
        <w:t>:00 hod</w:t>
      </w:r>
      <w:r w:rsidRPr="00041EAB">
        <w:rPr>
          <w:sz w:val="32"/>
          <w:szCs w:val="32"/>
        </w:rPr>
        <w:t xml:space="preserve">. Brno – Kohoutovice, Voříškova ul. a příjezd v </w:t>
      </w:r>
      <w:r w:rsidRPr="00041EAB">
        <w:rPr>
          <w:b/>
          <w:sz w:val="32"/>
          <w:szCs w:val="32"/>
        </w:rPr>
        <w:t>2</w:t>
      </w:r>
      <w:r w:rsidR="00E75DB3" w:rsidRPr="00041EAB">
        <w:rPr>
          <w:b/>
          <w:sz w:val="32"/>
          <w:szCs w:val="32"/>
        </w:rPr>
        <w:t>2</w:t>
      </w:r>
      <w:r w:rsidRPr="00041EAB">
        <w:rPr>
          <w:b/>
          <w:sz w:val="32"/>
          <w:szCs w:val="32"/>
        </w:rPr>
        <w:t>:00 hod</w:t>
      </w:r>
      <w:r w:rsidRPr="00041EAB">
        <w:rPr>
          <w:sz w:val="32"/>
          <w:szCs w:val="32"/>
        </w:rPr>
        <w:t>. tamtéž)</w:t>
      </w:r>
    </w:p>
    <w:p w:rsidR="00E75DB3" w:rsidRPr="00041EAB" w:rsidRDefault="00E75DB3" w:rsidP="00161A62">
      <w:pPr>
        <w:rPr>
          <w:sz w:val="32"/>
          <w:szCs w:val="32"/>
        </w:rPr>
      </w:pPr>
      <w:bookmarkStart w:id="0" w:name="_GoBack"/>
      <w:bookmarkEnd w:id="0"/>
    </w:p>
    <w:p w:rsidR="00161A62" w:rsidRPr="00161A62" w:rsidRDefault="00161A62" w:rsidP="00161A62">
      <w:pPr>
        <w:shd w:val="clear" w:color="auto" w:fill="FFFFFF"/>
        <w:spacing w:after="100" w:afterAutospacing="1" w:line="240" w:lineRule="auto"/>
        <w:jc w:val="left"/>
        <w:outlineLvl w:val="2"/>
        <w:rPr>
          <w:b/>
          <w:bCs w:val="0"/>
          <w:color w:val="auto"/>
          <w:sz w:val="27"/>
          <w:szCs w:val="27"/>
        </w:rPr>
      </w:pPr>
      <w:proofErr w:type="spellStart"/>
      <w:r w:rsidRPr="00161A62">
        <w:rPr>
          <w:b/>
          <w:bCs w:val="0"/>
          <w:color w:val="auto"/>
          <w:sz w:val="27"/>
          <w:szCs w:val="27"/>
        </w:rPr>
        <w:t>Dechberoucí</w:t>
      </w:r>
      <w:proofErr w:type="spellEnd"/>
      <w:r w:rsidRPr="00161A62">
        <w:rPr>
          <w:b/>
          <w:bCs w:val="0"/>
          <w:color w:val="auto"/>
          <w:sz w:val="27"/>
          <w:szCs w:val="27"/>
        </w:rPr>
        <w:t xml:space="preserve"> horská krajina, perfektně upravené sjezdovky, nejmodernější lanovky a jistota sněhu.</w:t>
      </w:r>
    </w:p>
    <w:p w:rsidR="00FF714E" w:rsidRPr="00041EAB" w:rsidRDefault="00E75DB3" w:rsidP="00FF714E">
      <w:pPr>
        <w:shd w:val="clear" w:color="auto" w:fill="FFFFFF"/>
        <w:spacing w:after="480" w:line="240" w:lineRule="auto"/>
        <w:jc w:val="left"/>
        <w:rPr>
          <w:bCs w:val="0"/>
          <w:color w:val="383838"/>
          <w:sz w:val="27"/>
          <w:szCs w:val="27"/>
        </w:rPr>
      </w:pPr>
      <w:r w:rsidRPr="00041EAB">
        <w:rPr>
          <w:noProof/>
        </w:rPr>
        <w:drawing>
          <wp:anchor distT="0" distB="0" distL="114300" distR="114300" simplePos="0" relativeHeight="251666432" behindDoc="1" locked="0" layoutInCell="1" allowOverlap="1" wp14:anchorId="6AFFF004" wp14:editId="77A7BCC4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3213100" cy="2409825"/>
            <wp:effectExtent l="0" t="0" r="6350" b="9525"/>
            <wp:wrapTight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ight>
            <wp:docPr id="6" name="Obrázek 6" descr="https://lh3.googleusercontent.com/geougc/AF1QipMsgBAGrGzPaB21xRyZXy03p8GOAHsUHCc_5AjC=h400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geougc/AF1QipMsgBAGrGzPaB21xRyZXy03p8GOAHsUHCc_5AjC=h400-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A62" w:rsidRPr="00161A62">
        <w:rPr>
          <w:bCs w:val="0"/>
          <w:color w:val="383838"/>
          <w:sz w:val="27"/>
          <w:szCs w:val="27"/>
        </w:rPr>
        <w:t xml:space="preserve">To je ta nejznámější tvář Ski </w:t>
      </w:r>
      <w:proofErr w:type="spellStart"/>
      <w:r w:rsidR="00161A62" w:rsidRPr="00161A62">
        <w:rPr>
          <w:bCs w:val="0"/>
          <w:color w:val="383838"/>
          <w:sz w:val="27"/>
          <w:szCs w:val="27"/>
        </w:rPr>
        <w:t>amadé</w:t>
      </w:r>
      <w:proofErr w:type="spellEnd"/>
      <w:r w:rsidR="00161A62" w:rsidRPr="00161A62">
        <w:rPr>
          <w:bCs w:val="0"/>
          <w:color w:val="383838"/>
          <w:sz w:val="27"/>
          <w:szCs w:val="27"/>
        </w:rPr>
        <w:t xml:space="preserve">, největšího lyžařského ráje v Rakousku. Kromě toho se těšte na nejlepší </w:t>
      </w:r>
      <w:proofErr w:type="spellStart"/>
      <w:r w:rsidR="00161A62" w:rsidRPr="00161A62">
        <w:rPr>
          <w:bCs w:val="0"/>
          <w:color w:val="383838"/>
          <w:sz w:val="27"/>
          <w:szCs w:val="27"/>
        </w:rPr>
        <w:t>snowparky</w:t>
      </w:r>
      <w:proofErr w:type="spellEnd"/>
      <w:r w:rsidR="00161A62" w:rsidRPr="00161A62">
        <w:rPr>
          <w:bCs w:val="0"/>
          <w:color w:val="383838"/>
          <w:sz w:val="27"/>
          <w:szCs w:val="27"/>
        </w:rPr>
        <w:t xml:space="preserve"> Alp i rodinné </w:t>
      </w:r>
      <w:proofErr w:type="spellStart"/>
      <w:r w:rsidR="00161A62" w:rsidRPr="00161A62">
        <w:rPr>
          <w:bCs w:val="0"/>
          <w:color w:val="383838"/>
          <w:sz w:val="27"/>
          <w:szCs w:val="27"/>
        </w:rPr>
        <w:t>funslopes</w:t>
      </w:r>
      <w:proofErr w:type="spellEnd"/>
      <w:r w:rsidR="00161A62" w:rsidRPr="00161A62">
        <w:rPr>
          <w:bCs w:val="0"/>
          <w:color w:val="383838"/>
          <w:sz w:val="27"/>
          <w:szCs w:val="27"/>
        </w:rPr>
        <w:t xml:space="preserve"> a trasy </w:t>
      </w:r>
      <w:proofErr w:type="spellStart"/>
      <w:r w:rsidR="00161A62" w:rsidRPr="00161A62">
        <w:rPr>
          <w:bCs w:val="0"/>
          <w:color w:val="383838"/>
          <w:sz w:val="27"/>
          <w:szCs w:val="27"/>
        </w:rPr>
        <w:t>funcross</w:t>
      </w:r>
      <w:proofErr w:type="spellEnd"/>
      <w:r w:rsidR="00161A62" w:rsidRPr="00161A62">
        <w:rPr>
          <w:bCs w:val="0"/>
          <w:color w:val="383838"/>
          <w:sz w:val="27"/>
          <w:szCs w:val="27"/>
        </w:rPr>
        <w:t xml:space="preserve">. Pokud se chcete rozptýlit od lyžování, posbíráte neobyčejné vzpomínky na svou dovolenou při ledovcovém lezení, na </w:t>
      </w:r>
      <w:proofErr w:type="spellStart"/>
      <w:r w:rsidR="00161A62" w:rsidRPr="00161A62">
        <w:rPr>
          <w:bCs w:val="0"/>
          <w:color w:val="383838"/>
          <w:sz w:val="27"/>
          <w:szCs w:val="27"/>
        </w:rPr>
        <w:t>ziplinu</w:t>
      </w:r>
      <w:proofErr w:type="spellEnd"/>
      <w:r w:rsidR="00161A62" w:rsidRPr="00161A62">
        <w:rPr>
          <w:bCs w:val="0"/>
          <w:color w:val="383838"/>
          <w:sz w:val="27"/>
          <w:szCs w:val="27"/>
        </w:rPr>
        <w:t xml:space="preserve"> </w:t>
      </w:r>
      <w:proofErr w:type="spellStart"/>
      <w:r w:rsidR="00161A62" w:rsidRPr="00161A62">
        <w:rPr>
          <w:bCs w:val="0"/>
          <w:color w:val="383838"/>
          <w:sz w:val="27"/>
          <w:szCs w:val="27"/>
        </w:rPr>
        <w:t>Flying</w:t>
      </w:r>
      <w:proofErr w:type="spellEnd"/>
      <w:r w:rsidR="00161A62" w:rsidRPr="00161A62">
        <w:rPr>
          <w:bCs w:val="0"/>
          <w:color w:val="383838"/>
          <w:sz w:val="27"/>
          <w:szCs w:val="27"/>
        </w:rPr>
        <w:t xml:space="preserve"> Fox nebo józe v horách.</w:t>
      </w:r>
    </w:p>
    <w:p w:rsidR="00FF714E" w:rsidRPr="00041EAB" w:rsidRDefault="00FF714E" w:rsidP="00FF714E">
      <w:pPr>
        <w:shd w:val="clear" w:color="auto" w:fill="FFFFFF"/>
        <w:spacing w:line="240" w:lineRule="auto"/>
        <w:jc w:val="left"/>
        <w:rPr>
          <w:color w:val="808080"/>
          <w:sz w:val="28"/>
          <w:szCs w:val="28"/>
          <w:shd w:val="clear" w:color="auto" w:fill="F8F8F8"/>
        </w:rPr>
      </w:pPr>
      <w:r w:rsidRPr="00041EAB">
        <w:rPr>
          <w:rStyle w:val="Siln"/>
          <w:rFonts w:eastAsiaTheme="majorEastAsia"/>
          <w:bCs/>
          <w:color w:val="0070C0"/>
          <w:sz w:val="28"/>
          <w:szCs w:val="28"/>
          <w:u w:val="single"/>
        </w:rPr>
        <w:t>PENZION</w:t>
      </w:r>
      <w:r w:rsidR="00431579" w:rsidRPr="00041EAB">
        <w:rPr>
          <w:rStyle w:val="Siln"/>
          <w:rFonts w:eastAsiaTheme="majorEastAsia"/>
          <w:bCs/>
          <w:color w:val="0070C0"/>
          <w:sz w:val="28"/>
          <w:szCs w:val="28"/>
        </w:rPr>
        <w:t xml:space="preserve"> </w:t>
      </w:r>
      <w:r w:rsidRPr="00041EAB">
        <w:rPr>
          <w:rStyle w:val="Siln"/>
          <w:rFonts w:eastAsiaTheme="majorEastAsia"/>
          <w:bCs/>
          <w:color w:val="44546A" w:themeColor="text2"/>
          <w:sz w:val="28"/>
          <w:szCs w:val="28"/>
        </w:rPr>
        <w:t xml:space="preserve"> </w:t>
      </w:r>
      <w:proofErr w:type="spellStart"/>
      <w:r w:rsidRPr="00041EAB">
        <w:rPr>
          <w:rStyle w:val="Siln"/>
          <w:rFonts w:eastAsiaTheme="majorEastAsia"/>
          <w:b w:val="0"/>
          <w:bCs/>
          <w:color w:val="44546A" w:themeColor="text2"/>
          <w:sz w:val="28"/>
          <w:szCs w:val="28"/>
        </w:rPr>
        <w:t>Twinhouse</w:t>
      </w:r>
      <w:proofErr w:type="spellEnd"/>
      <w:r w:rsidR="00431579" w:rsidRPr="00041EAB">
        <w:rPr>
          <w:rStyle w:val="Siln"/>
          <w:rFonts w:eastAsiaTheme="majorEastAsia"/>
          <w:b w:val="0"/>
          <w:bCs/>
          <w:color w:val="44546A" w:themeColor="text2"/>
          <w:sz w:val="28"/>
          <w:szCs w:val="28"/>
        </w:rPr>
        <w:t xml:space="preserve">. </w:t>
      </w:r>
      <w:r w:rsidR="00431579" w:rsidRPr="00041EAB">
        <w:rPr>
          <w:rStyle w:val="Siln"/>
          <w:rFonts w:eastAsiaTheme="majorEastAsia"/>
          <w:b w:val="0"/>
          <w:bCs/>
          <w:color w:val="auto"/>
          <w:sz w:val="28"/>
          <w:szCs w:val="28"/>
        </w:rPr>
        <w:t xml:space="preserve">V roce </w:t>
      </w:r>
      <w:r w:rsidR="00431579" w:rsidRPr="00041EAB">
        <w:rPr>
          <w:sz w:val="28"/>
          <w:szCs w:val="28"/>
        </w:rPr>
        <w:t>20</w:t>
      </w:r>
      <w:r w:rsidR="00E75DB3" w:rsidRPr="00041EAB">
        <w:rPr>
          <w:sz w:val="28"/>
          <w:szCs w:val="28"/>
        </w:rPr>
        <w:t>02 zrekonstruovaný penzion s celkovou kapacitou 5</w:t>
      </w:r>
      <w:r w:rsidR="00431579" w:rsidRPr="00041EAB">
        <w:rPr>
          <w:sz w:val="28"/>
          <w:szCs w:val="28"/>
        </w:rPr>
        <w:t xml:space="preserve">4 lůžek. </w:t>
      </w:r>
      <w:r w:rsidR="00E75DB3" w:rsidRPr="00041EAB">
        <w:rPr>
          <w:sz w:val="28"/>
          <w:szCs w:val="28"/>
        </w:rPr>
        <w:t>Penzion</w:t>
      </w:r>
      <w:r w:rsidR="00431579" w:rsidRPr="00041EAB">
        <w:rPr>
          <w:sz w:val="28"/>
          <w:szCs w:val="28"/>
        </w:rPr>
        <w:t xml:space="preserve"> se nachází v lokalitě</w:t>
      </w:r>
      <w:r w:rsidR="00431579" w:rsidRPr="00041EAB">
        <w:rPr>
          <w:bCs w:val="0"/>
          <w:color w:val="auto"/>
          <w:sz w:val="28"/>
          <w:szCs w:val="28"/>
        </w:rPr>
        <w:t xml:space="preserve"> </w:t>
      </w:r>
      <w:proofErr w:type="spellStart"/>
      <w:r w:rsidR="00E75DB3" w:rsidRPr="00041EAB">
        <w:rPr>
          <w:color w:val="808080"/>
          <w:sz w:val="28"/>
          <w:szCs w:val="28"/>
          <w:shd w:val="clear" w:color="auto" w:fill="F8F8F8"/>
        </w:rPr>
        <w:t>Pruggern</w:t>
      </w:r>
      <w:proofErr w:type="spellEnd"/>
      <w:r w:rsidR="00E75DB3" w:rsidRPr="00041EAB">
        <w:rPr>
          <w:color w:val="808080"/>
          <w:sz w:val="28"/>
          <w:szCs w:val="28"/>
          <w:shd w:val="clear" w:color="auto" w:fill="F8F8F8"/>
        </w:rPr>
        <w:t xml:space="preserve">. </w:t>
      </w:r>
      <w:r w:rsidRPr="00041EAB">
        <w:rPr>
          <w:color w:val="808080"/>
          <w:sz w:val="28"/>
          <w:szCs w:val="28"/>
          <w:shd w:val="clear" w:color="auto" w:fill="F8F8F8"/>
        </w:rPr>
        <w:t>Každý pokoj je vybaven sociálním zařízením.</w:t>
      </w:r>
      <w:r w:rsidR="00E75DB3" w:rsidRPr="00041EAB">
        <w:rPr>
          <w:color w:val="808080"/>
          <w:sz w:val="28"/>
          <w:szCs w:val="28"/>
        </w:rPr>
        <w:br/>
      </w:r>
    </w:p>
    <w:p w:rsidR="00FF714E" w:rsidRPr="00041EAB" w:rsidRDefault="00FF714E" w:rsidP="00FF714E">
      <w:pPr>
        <w:shd w:val="clear" w:color="auto" w:fill="FFFFFF"/>
        <w:spacing w:line="240" w:lineRule="auto"/>
        <w:jc w:val="left"/>
        <w:rPr>
          <w:color w:val="808080"/>
          <w:shd w:val="clear" w:color="auto" w:fill="F8F8F8"/>
        </w:rPr>
      </w:pPr>
      <w:r w:rsidRPr="00041EAB">
        <w:rPr>
          <w:noProof/>
        </w:rPr>
        <w:drawing>
          <wp:anchor distT="0" distB="0" distL="114300" distR="114300" simplePos="0" relativeHeight="251665408" behindDoc="1" locked="0" layoutInCell="1" allowOverlap="1" wp14:anchorId="6E366AEF" wp14:editId="38B137C1">
            <wp:simplePos x="0" y="0"/>
            <wp:positionH relativeFrom="margin">
              <wp:posOffset>3413760</wp:posOffset>
            </wp:positionH>
            <wp:positionV relativeFrom="paragraph">
              <wp:posOffset>6985</wp:posOffset>
            </wp:positionV>
            <wp:extent cx="3074670" cy="2025650"/>
            <wp:effectExtent l="0" t="0" r="0" b="0"/>
            <wp:wrapTight wrapText="bothSides">
              <wp:wrapPolygon edited="0">
                <wp:start x="0" y="0"/>
                <wp:lineTo x="0" y="21329"/>
                <wp:lineTo x="21413" y="21329"/>
                <wp:lineTo x="21413" y="0"/>
                <wp:lineTo x="0" y="0"/>
              </wp:wrapPolygon>
            </wp:wrapTight>
            <wp:docPr id="3" name="Obrázek 3" descr="https://jekacs.cz/images/houses/schladming/twinhous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jekacs.cz/images/houses/schladming/twinhous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579" w:rsidRPr="00041EAB" w:rsidRDefault="00431579" w:rsidP="00FF714E">
      <w:pPr>
        <w:shd w:val="clear" w:color="auto" w:fill="FFFFFF"/>
        <w:spacing w:line="240" w:lineRule="auto"/>
        <w:jc w:val="left"/>
        <w:rPr>
          <w:rStyle w:val="Siln"/>
          <w:b w:val="0"/>
          <w:bCs/>
          <w:color w:val="808080"/>
          <w:sz w:val="24"/>
          <w:szCs w:val="24"/>
          <w:shd w:val="clear" w:color="auto" w:fill="F8F8F8"/>
        </w:rPr>
      </w:pPr>
      <w:r w:rsidRPr="00041EAB">
        <w:rPr>
          <w:rStyle w:val="Siln"/>
          <w:rFonts w:eastAsiaTheme="majorEastAsia"/>
          <w:color w:val="5B9BD5" w:themeColor="accent1"/>
          <w:sz w:val="24"/>
          <w:szCs w:val="24"/>
          <w:u w:val="single"/>
        </w:rPr>
        <w:t>STRAVOVÁNÍ</w:t>
      </w:r>
      <w:r w:rsidRPr="00041EAB">
        <w:rPr>
          <w:rStyle w:val="Siln"/>
          <w:rFonts w:eastAsiaTheme="majorEastAsia"/>
          <w:color w:val="004883"/>
          <w:sz w:val="24"/>
          <w:szCs w:val="24"/>
        </w:rPr>
        <w:t xml:space="preserve"> </w:t>
      </w:r>
      <w:r w:rsidR="00E75DB3" w:rsidRPr="00041EAB">
        <w:rPr>
          <w:rStyle w:val="Siln"/>
          <w:rFonts w:eastAsiaTheme="majorEastAsia"/>
          <w:color w:val="004883"/>
          <w:sz w:val="24"/>
          <w:szCs w:val="24"/>
        </w:rPr>
        <w:t>–</w:t>
      </w:r>
      <w:r w:rsidRPr="00041EAB">
        <w:rPr>
          <w:rStyle w:val="Siln"/>
          <w:rFonts w:eastAsiaTheme="majorEastAsia"/>
          <w:color w:val="004883"/>
          <w:sz w:val="24"/>
          <w:szCs w:val="24"/>
        </w:rPr>
        <w:t xml:space="preserve"> </w:t>
      </w:r>
      <w:r w:rsidRPr="00041EAB">
        <w:rPr>
          <w:rStyle w:val="Siln"/>
          <w:rFonts w:eastAsiaTheme="majorEastAsia"/>
          <w:color w:val="333333"/>
          <w:sz w:val="24"/>
          <w:szCs w:val="24"/>
        </w:rPr>
        <w:t>P</w:t>
      </w:r>
      <w:r w:rsidR="00E75DB3" w:rsidRPr="00041EAB">
        <w:rPr>
          <w:rStyle w:val="Siln"/>
          <w:rFonts w:eastAsiaTheme="majorEastAsia"/>
          <w:color w:val="333333"/>
          <w:sz w:val="24"/>
          <w:szCs w:val="24"/>
        </w:rPr>
        <w:t>lná penze s obědovou svačinou</w:t>
      </w:r>
      <w:r w:rsidRPr="00041EAB">
        <w:rPr>
          <w:rStyle w:val="Siln"/>
          <w:rFonts w:eastAsiaTheme="majorEastAsia"/>
          <w:color w:val="333333"/>
          <w:sz w:val="24"/>
          <w:szCs w:val="24"/>
        </w:rPr>
        <w:t xml:space="preserve"> </w:t>
      </w:r>
    </w:p>
    <w:p w:rsidR="00E75DB3" w:rsidRPr="00041EAB" w:rsidRDefault="00431579" w:rsidP="00FF714E">
      <w:pPr>
        <w:pStyle w:val="Normlnweb"/>
        <w:spacing w:before="0" w:after="0"/>
      </w:pPr>
      <w:r w:rsidRPr="00041EAB">
        <w:rPr>
          <w:rStyle w:val="Siln"/>
          <w:b w:val="0"/>
          <w:color w:val="C00000"/>
          <w:u w:val="single"/>
        </w:rPr>
        <w:t>Snídaně</w:t>
      </w:r>
      <w:r w:rsidRPr="00041EAB">
        <w:rPr>
          <w:rStyle w:val="Siln"/>
          <w:rFonts w:eastAsiaTheme="majorEastAsia"/>
          <w:b w:val="0"/>
          <w:color w:val="C00000"/>
          <w:u w:val="single"/>
        </w:rPr>
        <w:t xml:space="preserve"> </w:t>
      </w:r>
      <w:r w:rsidRPr="00041EAB">
        <w:t>- Kontinentální včetně nápojů.</w:t>
      </w:r>
    </w:p>
    <w:p w:rsidR="00431579" w:rsidRPr="00041EAB" w:rsidRDefault="00E75DB3" w:rsidP="00FF714E">
      <w:pPr>
        <w:pStyle w:val="Normlnweb"/>
        <w:spacing w:before="0" w:after="0"/>
        <w:rPr>
          <w:b/>
          <w:bCs/>
          <w:color w:val="ED7D31" w:themeColor="accent2"/>
          <w:u w:val="single"/>
        </w:rPr>
      </w:pPr>
      <w:r w:rsidRPr="00041EAB">
        <w:rPr>
          <w:color w:val="C00000"/>
          <w:u w:val="single"/>
        </w:rPr>
        <w:t xml:space="preserve">Oběd </w:t>
      </w:r>
      <w:r w:rsidRPr="00041EAB">
        <w:t>- svačina</w:t>
      </w:r>
      <w:r w:rsidR="00431579" w:rsidRPr="00041EAB">
        <w:br/>
      </w:r>
      <w:r w:rsidR="00431579" w:rsidRPr="00041EAB">
        <w:rPr>
          <w:rStyle w:val="Siln"/>
          <w:b w:val="0"/>
          <w:color w:val="C00000"/>
          <w:u w:val="single"/>
        </w:rPr>
        <w:t>Večeře</w:t>
      </w:r>
      <w:r w:rsidR="00431579" w:rsidRPr="00041EAB">
        <w:rPr>
          <w:color w:val="FF0000"/>
        </w:rPr>
        <w:t xml:space="preserve"> </w:t>
      </w:r>
      <w:r w:rsidR="00431579" w:rsidRPr="00041EAB">
        <w:t xml:space="preserve">- servírovaná </w:t>
      </w:r>
      <w:r w:rsidR="0068078C">
        <w:t>– polévka a hlavní jídlo. Jídelníček bude k nahlédnutí předem.</w:t>
      </w:r>
    </w:p>
    <w:p w:rsidR="00431579" w:rsidRPr="00041EAB" w:rsidRDefault="00431579" w:rsidP="00431579">
      <w:pPr>
        <w:rPr>
          <w:color w:val="ED7D31" w:themeColor="accent2"/>
          <w:sz w:val="24"/>
          <w:szCs w:val="24"/>
          <w:u w:val="single"/>
        </w:rPr>
      </w:pPr>
    </w:p>
    <w:p w:rsidR="00FF714E" w:rsidRPr="00041EAB" w:rsidRDefault="00431579" w:rsidP="00D63F57">
      <w:pPr>
        <w:spacing w:after="120"/>
        <w:rPr>
          <w:sz w:val="24"/>
          <w:szCs w:val="24"/>
        </w:rPr>
      </w:pPr>
      <w:r w:rsidRPr="00041EAB">
        <w:rPr>
          <w:b/>
          <w:color w:val="5B9BD5" w:themeColor="accent1"/>
          <w:sz w:val="24"/>
          <w:szCs w:val="24"/>
          <w:u w:val="single"/>
        </w:rPr>
        <w:t>CENA</w:t>
      </w:r>
      <w:r w:rsidRPr="00041EAB">
        <w:rPr>
          <w:color w:val="2E74B5" w:themeColor="accent1" w:themeShade="BF"/>
          <w:sz w:val="24"/>
          <w:szCs w:val="24"/>
        </w:rPr>
        <w:t xml:space="preserve"> - </w:t>
      </w:r>
      <w:r w:rsidRPr="00041EAB">
        <w:rPr>
          <w:color w:val="C00000"/>
          <w:sz w:val="24"/>
          <w:szCs w:val="24"/>
          <w:u w:val="single"/>
        </w:rPr>
        <w:t>Cena za osobu zahrnuje:</w:t>
      </w:r>
      <w:r w:rsidRPr="00041EAB">
        <w:rPr>
          <w:sz w:val="24"/>
          <w:szCs w:val="24"/>
        </w:rPr>
        <w:t xml:space="preserve"> </w:t>
      </w:r>
      <w:r w:rsidRPr="00041EAB">
        <w:rPr>
          <w:b/>
          <w:sz w:val="24"/>
          <w:szCs w:val="24"/>
        </w:rPr>
        <w:t>dopravu</w:t>
      </w:r>
      <w:r w:rsidRPr="00041EAB">
        <w:rPr>
          <w:sz w:val="24"/>
          <w:szCs w:val="24"/>
        </w:rPr>
        <w:t xml:space="preserve">, </w:t>
      </w:r>
      <w:r w:rsidRPr="00041EAB">
        <w:rPr>
          <w:b/>
          <w:sz w:val="24"/>
          <w:szCs w:val="24"/>
        </w:rPr>
        <w:t>ubytování v</w:t>
      </w:r>
      <w:r w:rsidR="00E75DB3" w:rsidRPr="00041EAB">
        <w:rPr>
          <w:b/>
          <w:sz w:val="24"/>
          <w:szCs w:val="24"/>
        </w:rPr>
        <w:t xml:space="preserve"> penzionu </w:t>
      </w:r>
      <w:proofErr w:type="spellStart"/>
      <w:r w:rsidR="00E75DB3" w:rsidRPr="00041EAB">
        <w:rPr>
          <w:b/>
          <w:sz w:val="24"/>
          <w:szCs w:val="24"/>
        </w:rPr>
        <w:t>Twinhouse</w:t>
      </w:r>
      <w:proofErr w:type="spellEnd"/>
      <w:r w:rsidRPr="00041EAB">
        <w:rPr>
          <w:b/>
          <w:sz w:val="24"/>
          <w:szCs w:val="24"/>
        </w:rPr>
        <w:t xml:space="preserve"> na</w:t>
      </w:r>
      <w:r w:rsidRPr="00041EAB">
        <w:rPr>
          <w:sz w:val="24"/>
          <w:szCs w:val="24"/>
        </w:rPr>
        <w:t xml:space="preserve"> </w:t>
      </w:r>
      <w:r w:rsidRPr="00041EAB">
        <w:rPr>
          <w:b/>
          <w:sz w:val="24"/>
          <w:szCs w:val="24"/>
        </w:rPr>
        <w:t>3 noci s</w:t>
      </w:r>
      <w:r w:rsidR="00E75DB3" w:rsidRPr="00041EAB">
        <w:rPr>
          <w:b/>
          <w:sz w:val="24"/>
          <w:szCs w:val="24"/>
        </w:rPr>
        <w:t> plnou penzí</w:t>
      </w:r>
      <w:r w:rsidR="00E75DB3" w:rsidRPr="00041EAB">
        <w:rPr>
          <w:sz w:val="24"/>
          <w:szCs w:val="24"/>
        </w:rPr>
        <w:t xml:space="preserve"> (obědová svačina)</w:t>
      </w:r>
      <w:r w:rsidRPr="00041EAB">
        <w:rPr>
          <w:sz w:val="24"/>
          <w:szCs w:val="24"/>
        </w:rPr>
        <w:t xml:space="preserve">, </w:t>
      </w:r>
      <w:r w:rsidRPr="00041EAB">
        <w:rPr>
          <w:b/>
          <w:sz w:val="24"/>
          <w:szCs w:val="24"/>
        </w:rPr>
        <w:t>4 denní skipas</w:t>
      </w:r>
      <w:r w:rsidRPr="00041EAB">
        <w:rPr>
          <w:sz w:val="24"/>
          <w:szCs w:val="24"/>
        </w:rPr>
        <w:t>, ložní a koupelnové prádlo</w:t>
      </w:r>
      <w:r w:rsidR="003B2C81" w:rsidRPr="00041EAB">
        <w:rPr>
          <w:sz w:val="24"/>
          <w:szCs w:val="24"/>
        </w:rPr>
        <w:t>. Pobytová</w:t>
      </w:r>
      <w:r w:rsidRPr="00041EAB">
        <w:rPr>
          <w:sz w:val="24"/>
          <w:szCs w:val="24"/>
        </w:rPr>
        <w:t xml:space="preserve"> tax</w:t>
      </w:r>
      <w:r w:rsidR="003B2C81" w:rsidRPr="00041EAB">
        <w:rPr>
          <w:sz w:val="24"/>
          <w:szCs w:val="24"/>
        </w:rPr>
        <w:t>a se řeší na místě (</w:t>
      </w:r>
      <w:r w:rsidR="0068078C">
        <w:rPr>
          <w:sz w:val="24"/>
          <w:szCs w:val="24"/>
        </w:rPr>
        <w:t>0,20</w:t>
      </w:r>
      <w:r w:rsidR="004551CA">
        <w:rPr>
          <w:sz w:val="24"/>
          <w:szCs w:val="24"/>
        </w:rPr>
        <w:t xml:space="preserve"> </w:t>
      </w:r>
      <w:r w:rsidR="0068078C">
        <w:rPr>
          <w:sz w:val="24"/>
          <w:szCs w:val="24"/>
        </w:rPr>
        <w:t>EUR do 12,99</w:t>
      </w:r>
      <w:r w:rsidR="004551CA">
        <w:rPr>
          <w:sz w:val="24"/>
          <w:szCs w:val="24"/>
        </w:rPr>
        <w:t xml:space="preserve"> a ostatní </w:t>
      </w:r>
      <w:r w:rsidR="003B2C81" w:rsidRPr="00041EAB">
        <w:rPr>
          <w:sz w:val="24"/>
          <w:szCs w:val="24"/>
        </w:rPr>
        <w:t xml:space="preserve"> </w:t>
      </w:r>
      <w:r w:rsidR="00E75DB3" w:rsidRPr="00041EAB">
        <w:rPr>
          <w:sz w:val="24"/>
          <w:szCs w:val="24"/>
        </w:rPr>
        <w:t>3</w:t>
      </w:r>
      <w:r w:rsidR="003B2C81" w:rsidRPr="00041EAB">
        <w:rPr>
          <w:sz w:val="24"/>
          <w:szCs w:val="24"/>
        </w:rPr>
        <w:t xml:space="preserve"> EUR osoba/den)</w:t>
      </w:r>
    </w:p>
    <w:tbl>
      <w:tblPr>
        <w:tblStyle w:val="Mkatabulky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1843"/>
      </w:tblGrid>
      <w:tr w:rsidR="00431579" w:rsidRPr="00041EAB" w:rsidTr="00FF714E">
        <w:trPr>
          <w:trHeight w:val="284"/>
        </w:trPr>
        <w:tc>
          <w:tcPr>
            <w:tcW w:w="2405" w:type="dxa"/>
            <w:vAlign w:val="center"/>
          </w:tcPr>
          <w:p w:rsidR="00431579" w:rsidRPr="00041EAB" w:rsidRDefault="00431579" w:rsidP="000B1DFF">
            <w:pPr>
              <w:jc w:val="left"/>
              <w:rPr>
                <w:b/>
                <w:sz w:val="24"/>
                <w:szCs w:val="24"/>
              </w:rPr>
            </w:pPr>
            <w:r w:rsidRPr="00041EAB">
              <w:rPr>
                <w:b/>
                <w:sz w:val="24"/>
                <w:szCs w:val="24"/>
              </w:rPr>
              <w:t>Účastníci zájezdu</w:t>
            </w:r>
          </w:p>
        </w:tc>
        <w:tc>
          <w:tcPr>
            <w:tcW w:w="1843" w:type="dxa"/>
            <w:vAlign w:val="center"/>
          </w:tcPr>
          <w:p w:rsidR="00431579" w:rsidRPr="00041EAB" w:rsidRDefault="00431579" w:rsidP="000B1DFF">
            <w:pPr>
              <w:jc w:val="center"/>
              <w:rPr>
                <w:b/>
                <w:sz w:val="24"/>
                <w:szCs w:val="24"/>
              </w:rPr>
            </w:pPr>
            <w:r w:rsidRPr="00041EAB">
              <w:rPr>
                <w:b/>
                <w:sz w:val="24"/>
                <w:szCs w:val="24"/>
              </w:rPr>
              <w:t>Cena</w:t>
            </w:r>
          </w:p>
        </w:tc>
      </w:tr>
      <w:tr w:rsidR="00431579" w:rsidRPr="00041EAB" w:rsidTr="00FF714E">
        <w:trPr>
          <w:trHeight w:val="284"/>
        </w:trPr>
        <w:tc>
          <w:tcPr>
            <w:tcW w:w="2405" w:type="dxa"/>
            <w:vAlign w:val="center"/>
          </w:tcPr>
          <w:p w:rsidR="00431579" w:rsidRPr="00041EAB" w:rsidRDefault="00C115D8" w:rsidP="006700E2">
            <w:pPr>
              <w:jc w:val="left"/>
              <w:rPr>
                <w:sz w:val="24"/>
                <w:szCs w:val="24"/>
              </w:rPr>
            </w:pPr>
            <w:r w:rsidRPr="00041EAB">
              <w:rPr>
                <w:sz w:val="24"/>
                <w:szCs w:val="24"/>
              </w:rPr>
              <w:t>Dítě 3 – 5,99</w:t>
            </w:r>
          </w:p>
        </w:tc>
        <w:tc>
          <w:tcPr>
            <w:tcW w:w="1843" w:type="dxa"/>
            <w:vAlign w:val="center"/>
          </w:tcPr>
          <w:p w:rsidR="00431579" w:rsidRPr="00041EAB" w:rsidRDefault="00C115D8" w:rsidP="000B1DFF">
            <w:pPr>
              <w:jc w:val="center"/>
              <w:rPr>
                <w:sz w:val="24"/>
                <w:szCs w:val="24"/>
              </w:rPr>
            </w:pPr>
            <w:r w:rsidRPr="00041EAB">
              <w:rPr>
                <w:sz w:val="24"/>
                <w:szCs w:val="24"/>
              </w:rPr>
              <w:t>5.900,-</w:t>
            </w:r>
          </w:p>
        </w:tc>
      </w:tr>
      <w:tr w:rsidR="00431579" w:rsidRPr="00041EAB" w:rsidTr="00FF714E">
        <w:trPr>
          <w:trHeight w:val="284"/>
        </w:trPr>
        <w:tc>
          <w:tcPr>
            <w:tcW w:w="2405" w:type="dxa"/>
            <w:vAlign w:val="center"/>
          </w:tcPr>
          <w:p w:rsidR="00431579" w:rsidRPr="00041EAB" w:rsidRDefault="00431579" w:rsidP="00C115D8">
            <w:pPr>
              <w:jc w:val="left"/>
              <w:rPr>
                <w:sz w:val="24"/>
                <w:szCs w:val="24"/>
              </w:rPr>
            </w:pPr>
            <w:r w:rsidRPr="00041EAB">
              <w:rPr>
                <w:sz w:val="24"/>
                <w:szCs w:val="24"/>
              </w:rPr>
              <w:t xml:space="preserve">Dítě </w:t>
            </w:r>
            <w:r w:rsidR="00C115D8" w:rsidRPr="00041EAB">
              <w:rPr>
                <w:sz w:val="24"/>
                <w:szCs w:val="24"/>
              </w:rPr>
              <w:t>6</w:t>
            </w:r>
            <w:r w:rsidRPr="00041EAB">
              <w:rPr>
                <w:sz w:val="24"/>
                <w:szCs w:val="24"/>
              </w:rPr>
              <w:t xml:space="preserve"> – </w:t>
            </w:r>
            <w:r w:rsidR="00C115D8" w:rsidRPr="00041EAB">
              <w:rPr>
                <w:sz w:val="24"/>
                <w:szCs w:val="24"/>
              </w:rPr>
              <w:t>16,99</w:t>
            </w:r>
          </w:p>
        </w:tc>
        <w:tc>
          <w:tcPr>
            <w:tcW w:w="1843" w:type="dxa"/>
            <w:vAlign w:val="center"/>
          </w:tcPr>
          <w:p w:rsidR="00431579" w:rsidRPr="00041EAB" w:rsidRDefault="00C115D8" w:rsidP="00C115D8">
            <w:pPr>
              <w:jc w:val="center"/>
              <w:rPr>
                <w:b/>
                <w:sz w:val="24"/>
                <w:szCs w:val="24"/>
              </w:rPr>
            </w:pPr>
            <w:r w:rsidRPr="00041EAB">
              <w:rPr>
                <w:b/>
                <w:sz w:val="24"/>
                <w:szCs w:val="24"/>
              </w:rPr>
              <w:t>9</w:t>
            </w:r>
            <w:r w:rsidR="00431579" w:rsidRPr="00041EAB">
              <w:rPr>
                <w:b/>
                <w:sz w:val="24"/>
                <w:szCs w:val="24"/>
              </w:rPr>
              <w:t>.</w:t>
            </w:r>
            <w:r w:rsidRPr="00041EAB">
              <w:rPr>
                <w:b/>
                <w:sz w:val="24"/>
                <w:szCs w:val="24"/>
              </w:rPr>
              <w:t>3</w:t>
            </w:r>
            <w:r w:rsidR="00431579" w:rsidRPr="00041EAB">
              <w:rPr>
                <w:b/>
                <w:sz w:val="24"/>
                <w:szCs w:val="24"/>
              </w:rPr>
              <w:t>00,-</w:t>
            </w:r>
          </w:p>
        </w:tc>
      </w:tr>
      <w:tr w:rsidR="00431579" w:rsidRPr="00041EAB" w:rsidTr="00FF714E">
        <w:trPr>
          <w:trHeight w:val="284"/>
        </w:trPr>
        <w:tc>
          <w:tcPr>
            <w:tcW w:w="2405" w:type="dxa"/>
            <w:vAlign w:val="center"/>
          </w:tcPr>
          <w:p w:rsidR="00431579" w:rsidRPr="00041EAB" w:rsidRDefault="00431579" w:rsidP="000B1DFF">
            <w:pPr>
              <w:jc w:val="left"/>
              <w:rPr>
                <w:b/>
                <w:sz w:val="24"/>
                <w:szCs w:val="24"/>
              </w:rPr>
            </w:pPr>
            <w:r w:rsidRPr="00041EAB">
              <w:rPr>
                <w:b/>
                <w:sz w:val="24"/>
                <w:szCs w:val="24"/>
              </w:rPr>
              <w:t xml:space="preserve">Účastník zájezdu   </w:t>
            </w:r>
          </w:p>
        </w:tc>
        <w:tc>
          <w:tcPr>
            <w:tcW w:w="1843" w:type="dxa"/>
            <w:vAlign w:val="center"/>
          </w:tcPr>
          <w:p w:rsidR="00431579" w:rsidRPr="00041EAB" w:rsidRDefault="00C115D8" w:rsidP="00C115D8">
            <w:pPr>
              <w:jc w:val="center"/>
              <w:rPr>
                <w:b/>
                <w:sz w:val="24"/>
                <w:szCs w:val="24"/>
              </w:rPr>
            </w:pPr>
            <w:r w:rsidRPr="00041EAB">
              <w:rPr>
                <w:b/>
                <w:sz w:val="24"/>
                <w:szCs w:val="24"/>
              </w:rPr>
              <w:t>12.6</w:t>
            </w:r>
            <w:r w:rsidR="006700E2" w:rsidRPr="00041EAB">
              <w:rPr>
                <w:b/>
                <w:sz w:val="24"/>
                <w:szCs w:val="24"/>
              </w:rPr>
              <w:t>0</w:t>
            </w:r>
            <w:r w:rsidR="00431579" w:rsidRPr="00041EAB">
              <w:rPr>
                <w:b/>
                <w:sz w:val="24"/>
                <w:szCs w:val="24"/>
              </w:rPr>
              <w:t>0,-</w:t>
            </w:r>
          </w:p>
        </w:tc>
      </w:tr>
      <w:tr w:rsidR="00431579" w:rsidRPr="00041EAB" w:rsidTr="00FF714E">
        <w:trPr>
          <w:trHeight w:val="284"/>
        </w:trPr>
        <w:tc>
          <w:tcPr>
            <w:tcW w:w="2405" w:type="dxa"/>
            <w:vAlign w:val="center"/>
          </w:tcPr>
          <w:p w:rsidR="00431579" w:rsidRPr="00041EAB" w:rsidRDefault="00431579" w:rsidP="000B1DFF">
            <w:pPr>
              <w:jc w:val="left"/>
              <w:rPr>
                <w:sz w:val="24"/>
                <w:szCs w:val="24"/>
              </w:rPr>
            </w:pPr>
            <w:r w:rsidRPr="00041EAB">
              <w:rPr>
                <w:sz w:val="24"/>
                <w:szCs w:val="24"/>
              </w:rPr>
              <w:t xml:space="preserve">Nelyžař  </w:t>
            </w:r>
          </w:p>
        </w:tc>
        <w:tc>
          <w:tcPr>
            <w:tcW w:w="1843" w:type="dxa"/>
            <w:vAlign w:val="center"/>
          </w:tcPr>
          <w:p w:rsidR="00431579" w:rsidRPr="00041EAB" w:rsidRDefault="00C115D8" w:rsidP="003B2C81">
            <w:pPr>
              <w:jc w:val="center"/>
              <w:rPr>
                <w:sz w:val="24"/>
                <w:szCs w:val="24"/>
              </w:rPr>
            </w:pPr>
            <w:r w:rsidRPr="00041EAB">
              <w:rPr>
                <w:sz w:val="24"/>
                <w:szCs w:val="24"/>
              </w:rPr>
              <w:t>5.900,-</w:t>
            </w:r>
          </w:p>
        </w:tc>
      </w:tr>
    </w:tbl>
    <w:p w:rsidR="00431579" w:rsidRPr="00041EAB" w:rsidRDefault="00431579" w:rsidP="00431579">
      <w:pPr>
        <w:rPr>
          <w:color w:val="ED7D31" w:themeColor="accent2"/>
          <w:sz w:val="24"/>
          <w:szCs w:val="24"/>
          <w:u w:val="single"/>
        </w:rPr>
      </w:pPr>
      <w:r w:rsidRPr="00041EAB">
        <w:rPr>
          <w:color w:val="FF0000"/>
          <w:sz w:val="24"/>
          <w:szCs w:val="24"/>
          <w:u w:val="single"/>
        </w:rPr>
        <w:t xml:space="preserve">Přihlášení na zájezd </w:t>
      </w:r>
      <w:r w:rsidR="00D63F57" w:rsidRPr="00041EAB">
        <w:rPr>
          <w:color w:val="FF0000"/>
          <w:sz w:val="24"/>
          <w:szCs w:val="24"/>
          <w:u w:val="single"/>
        </w:rPr>
        <w:t>a platba</w:t>
      </w:r>
      <w:r w:rsidR="00D63F57" w:rsidRPr="00041EAB">
        <w:rPr>
          <w:color w:val="FF0000"/>
          <w:sz w:val="24"/>
          <w:szCs w:val="24"/>
        </w:rPr>
        <w:t xml:space="preserve"> </w:t>
      </w:r>
      <w:r w:rsidRPr="00041EAB">
        <w:rPr>
          <w:b/>
          <w:sz w:val="24"/>
          <w:szCs w:val="24"/>
        </w:rPr>
        <w:t xml:space="preserve">= </w:t>
      </w:r>
      <w:r w:rsidRPr="00041EAB">
        <w:rPr>
          <w:b/>
          <w:sz w:val="24"/>
          <w:szCs w:val="24"/>
          <w:u w:val="single"/>
        </w:rPr>
        <w:t xml:space="preserve">záloha 2000,- Kč nejpozději do </w:t>
      </w:r>
      <w:r w:rsidR="00F503A3" w:rsidRPr="00041EAB">
        <w:rPr>
          <w:b/>
          <w:sz w:val="24"/>
          <w:szCs w:val="24"/>
          <w:u w:val="single"/>
        </w:rPr>
        <w:t>2</w:t>
      </w:r>
      <w:r w:rsidR="00C115D8" w:rsidRPr="00041EAB">
        <w:rPr>
          <w:b/>
          <w:sz w:val="24"/>
          <w:szCs w:val="24"/>
          <w:u w:val="single"/>
        </w:rPr>
        <w:t>0</w:t>
      </w:r>
      <w:r w:rsidR="003B2C81" w:rsidRPr="00041EAB">
        <w:rPr>
          <w:b/>
          <w:sz w:val="24"/>
          <w:szCs w:val="24"/>
          <w:u w:val="single"/>
        </w:rPr>
        <w:t>.</w:t>
      </w:r>
      <w:r w:rsidR="00C115D8" w:rsidRPr="00041EAB">
        <w:rPr>
          <w:b/>
          <w:sz w:val="24"/>
          <w:szCs w:val="24"/>
          <w:u w:val="single"/>
        </w:rPr>
        <w:t>1</w:t>
      </w:r>
      <w:r w:rsidR="003B2C81" w:rsidRPr="00041EAB">
        <w:rPr>
          <w:b/>
          <w:sz w:val="24"/>
          <w:szCs w:val="24"/>
          <w:u w:val="single"/>
        </w:rPr>
        <w:t>.202</w:t>
      </w:r>
      <w:r w:rsidR="00C115D8" w:rsidRPr="00041EAB">
        <w:rPr>
          <w:b/>
          <w:sz w:val="24"/>
          <w:szCs w:val="24"/>
          <w:u w:val="single"/>
        </w:rPr>
        <w:t>4</w:t>
      </w:r>
      <w:r w:rsidRPr="00041EAB">
        <w:rPr>
          <w:b/>
          <w:sz w:val="24"/>
          <w:szCs w:val="24"/>
        </w:rPr>
        <w:t>,</w:t>
      </w:r>
      <w:r w:rsidR="008D28A5" w:rsidRPr="00041EAB">
        <w:rPr>
          <w:b/>
          <w:sz w:val="24"/>
          <w:szCs w:val="24"/>
        </w:rPr>
        <w:t xml:space="preserve"> na</w:t>
      </w:r>
      <w:r w:rsidRPr="00041EAB">
        <w:rPr>
          <w:b/>
          <w:sz w:val="24"/>
          <w:szCs w:val="24"/>
        </w:rPr>
        <w:t xml:space="preserve"> </w:t>
      </w:r>
      <w:r w:rsidR="008D28A5" w:rsidRPr="00041EAB">
        <w:rPr>
          <w:b/>
          <w:sz w:val="24"/>
          <w:szCs w:val="24"/>
        </w:rPr>
        <w:t>účet 670100-2207182509/6210</w:t>
      </w:r>
      <w:r w:rsidR="00F503A3" w:rsidRPr="00041EAB">
        <w:rPr>
          <w:b/>
          <w:sz w:val="24"/>
          <w:szCs w:val="24"/>
        </w:rPr>
        <w:t xml:space="preserve"> </w:t>
      </w:r>
      <w:r w:rsidR="008D28A5" w:rsidRPr="00041EAB">
        <w:rPr>
          <w:sz w:val="24"/>
          <w:szCs w:val="24"/>
        </w:rPr>
        <w:t xml:space="preserve">a </w:t>
      </w:r>
      <w:proofErr w:type="spellStart"/>
      <w:proofErr w:type="gramStart"/>
      <w:r w:rsidR="008D28A5" w:rsidRPr="00041EAB">
        <w:rPr>
          <w:b/>
          <w:sz w:val="24"/>
          <w:szCs w:val="24"/>
        </w:rPr>
        <w:t>v.s</w:t>
      </w:r>
      <w:proofErr w:type="spellEnd"/>
      <w:r w:rsidR="008D28A5" w:rsidRPr="00041EAB">
        <w:rPr>
          <w:sz w:val="24"/>
          <w:szCs w:val="24"/>
        </w:rPr>
        <w:t>.</w:t>
      </w:r>
      <w:proofErr w:type="gramEnd"/>
      <w:r w:rsidR="008D28A5" w:rsidRPr="00041EAB">
        <w:rPr>
          <w:sz w:val="24"/>
          <w:szCs w:val="24"/>
        </w:rPr>
        <w:t xml:space="preserve"> = číslo vašeho cestovního dokladu</w:t>
      </w:r>
      <w:r w:rsidR="008D28A5" w:rsidRPr="00041EAB">
        <w:rPr>
          <w:b/>
          <w:sz w:val="24"/>
          <w:szCs w:val="24"/>
        </w:rPr>
        <w:t xml:space="preserve">. Na e-mail </w:t>
      </w:r>
      <w:hyperlink r:id="rId6" w:history="1">
        <w:r w:rsidR="00D63F57" w:rsidRPr="00041EAB">
          <w:rPr>
            <w:rStyle w:val="Hypertextovodkaz"/>
            <w:b/>
            <w:sz w:val="24"/>
            <w:szCs w:val="24"/>
          </w:rPr>
          <w:t>karel.aujesky@seznam.cz</w:t>
        </w:r>
      </w:hyperlink>
      <w:r w:rsidR="00D63F57" w:rsidRPr="00041EAB">
        <w:rPr>
          <w:b/>
          <w:sz w:val="24"/>
          <w:szCs w:val="24"/>
        </w:rPr>
        <w:t xml:space="preserve"> pošlete </w:t>
      </w:r>
      <w:proofErr w:type="spellStart"/>
      <w:r w:rsidR="00D63F57" w:rsidRPr="00041EAB">
        <w:rPr>
          <w:b/>
          <w:sz w:val="24"/>
          <w:szCs w:val="24"/>
        </w:rPr>
        <w:t>info</w:t>
      </w:r>
      <w:proofErr w:type="spellEnd"/>
      <w:r w:rsidR="00D63F57" w:rsidRPr="00041EAB">
        <w:rPr>
          <w:b/>
          <w:sz w:val="24"/>
          <w:szCs w:val="24"/>
        </w:rPr>
        <w:t xml:space="preserve"> na </w:t>
      </w:r>
      <w:r w:rsidRPr="00041EAB">
        <w:rPr>
          <w:b/>
          <w:sz w:val="24"/>
          <w:szCs w:val="24"/>
        </w:rPr>
        <w:t xml:space="preserve">jméno, datum narození, adresu, tel. kontakt a číslo cest. </w:t>
      </w:r>
      <w:proofErr w:type="gramStart"/>
      <w:r w:rsidRPr="00041EAB">
        <w:rPr>
          <w:b/>
          <w:sz w:val="24"/>
          <w:szCs w:val="24"/>
        </w:rPr>
        <w:t>dokladu</w:t>
      </w:r>
      <w:proofErr w:type="gramEnd"/>
      <w:r w:rsidRPr="00041EAB">
        <w:rPr>
          <w:b/>
          <w:sz w:val="24"/>
          <w:szCs w:val="24"/>
        </w:rPr>
        <w:t>. Doplatek je potřeba uhradit nejpozději 14 dní před odjezdem.</w:t>
      </w:r>
    </w:p>
    <w:p w:rsidR="002F6FE8" w:rsidRPr="00041EAB" w:rsidRDefault="00431579" w:rsidP="00D63F57">
      <w:pPr>
        <w:pStyle w:val="Normlnweb"/>
        <w:rPr>
          <w:color w:val="FF0000"/>
        </w:rPr>
      </w:pPr>
      <w:r w:rsidRPr="00041EAB">
        <w:rPr>
          <w:b/>
          <w:color w:val="2E74B5" w:themeColor="accent1" w:themeShade="BF"/>
          <w:u w:val="single"/>
        </w:rPr>
        <w:t>POJIŠTĚNÍ:</w:t>
      </w:r>
      <w:r w:rsidRPr="00041EAB">
        <w:t xml:space="preserve">  </w:t>
      </w:r>
      <w:r w:rsidR="00C115D8" w:rsidRPr="00041EAB">
        <w:t xml:space="preserve">Každý z účastníků musí mít </w:t>
      </w:r>
      <w:r w:rsidR="00C115D8" w:rsidRPr="00041EAB">
        <w:rPr>
          <w:b/>
        </w:rPr>
        <w:t xml:space="preserve">cestovní </w:t>
      </w:r>
      <w:proofErr w:type="gramStart"/>
      <w:r w:rsidR="00C115D8" w:rsidRPr="00041EAB">
        <w:rPr>
          <w:b/>
        </w:rPr>
        <w:t>pojištění</w:t>
      </w:r>
      <w:r w:rsidR="00C115D8" w:rsidRPr="00041EAB">
        <w:t xml:space="preserve"> , které</w:t>
      </w:r>
      <w:proofErr w:type="gramEnd"/>
      <w:r w:rsidR="00C115D8" w:rsidRPr="00041EAB">
        <w:t xml:space="preserve"> se bude kontrolovat při odjezdu. </w:t>
      </w:r>
    </w:p>
    <w:p w:rsidR="00431579" w:rsidRPr="00041EAB" w:rsidRDefault="00431579" w:rsidP="00431579">
      <w:pPr>
        <w:spacing w:before="120"/>
        <w:rPr>
          <w:b/>
          <w:sz w:val="24"/>
          <w:szCs w:val="24"/>
        </w:rPr>
      </w:pPr>
      <w:r w:rsidRPr="00041EAB">
        <w:rPr>
          <w:b/>
          <w:color w:val="2E74B5" w:themeColor="accent1" w:themeShade="BF"/>
          <w:sz w:val="24"/>
          <w:szCs w:val="24"/>
          <w:u w:val="single"/>
        </w:rPr>
        <w:t>SKIPASY:</w:t>
      </w:r>
      <w:r w:rsidRPr="00041EAB">
        <w:rPr>
          <w:sz w:val="24"/>
          <w:szCs w:val="24"/>
        </w:rPr>
        <w:t xml:space="preserve"> V ceně zájezdu je zahrnut </w:t>
      </w:r>
      <w:r w:rsidR="00041EAB" w:rsidRPr="00041EAB">
        <w:rPr>
          <w:sz w:val="24"/>
          <w:szCs w:val="24"/>
        </w:rPr>
        <w:t xml:space="preserve">4 denní </w:t>
      </w:r>
      <w:r w:rsidRPr="00041EAB">
        <w:rPr>
          <w:sz w:val="24"/>
          <w:szCs w:val="24"/>
        </w:rPr>
        <w:t xml:space="preserve">skipas s </w:t>
      </w:r>
      <w:r w:rsidRPr="00041EAB">
        <w:rPr>
          <w:iCs/>
          <w:sz w:val="24"/>
          <w:szCs w:val="24"/>
        </w:rPr>
        <w:t>celoplošnou</w:t>
      </w:r>
      <w:r w:rsidRPr="00041EAB">
        <w:rPr>
          <w:sz w:val="24"/>
          <w:szCs w:val="24"/>
        </w:rPr>
        <w:t xml:space="preserve"> platností </w:t>
      </w:r>
      <w:r w:rsidR="00C115D8" w:rsidRPr="00041EAB">
        <w:rPr>
          <w:sz w:val="24"/>
          <w:szCs w:val="24"/>
        </w:rPr>
        <w:t>SKI AMADE</w:t>
      </w:r>
      <w:r w:rsidRPr="00041EAB">
        <w:rPr>
          <w:sz w:val="24"/>
          <w:szCs w:val="24"/>
        </w:rPr>
        <w:t xml:space="preserve">, který svého držitele opravňuje k neomezeným návštěvám </w:t>
      </w:r>
      <w:proofErr w:type="spellStart"/>
      <w:r w:rsidRPr="00041EAB">
        <w:rPr>
          <w:sz w:val="24"/>
          <w:szCs w:val="24"/>
        </w:rPr>
        <w:t>skiareálů</w:t>
      </w:r>
      <w:proofErr w:type="spellEnd"/>
      <w:r w:rsidR="00C115D8" w:rsidRPr="00041EAB">
        <w:rPr>
          <w:sz w:val="24"/>
          <w:szCs w:val="24"/>
        </w:rPr>
        <w:t xml:space="preserve"> SKI </w:t>
      </w:r>
      <w:proofErr w:type="spellStart"/>
      <w:r w:rsidR="00C115D8" w:rsidRPr="00041EAB">
        <w:rPr>
          <w:sz w:val="24"/>
          <w:szCs w:val="24"/>
        </w:rPr>
        <w:t>Amade</w:t>
      </w:r>
      <w:proofErr w:type="spellEnd"/>
      <w:r w:rsidRPr="00041EAB">
        <w:rPr>
          <w:sz w:val="24"/>
          <w:szCs w:val="24"/>
        </w:rPr>
        <w:t xml:space="preserve">. </w:t>
      </w:r>
      <w:r w:rsidRPr="00041EAB">
        <w:rPr>
          <w:iCs/>
          <w:sz w:val="24"/>
          <w:szCs w:val="24"/>
        </w:rPr>
        <w:t xml:space="preserve">Protože se jedná o skipasy ve formě magnetických karet (tzv. </w:t>
      </w:r>
      <w:proofErr w:type="spellStart"/>
      <w:r w:rsidRPr="00041EAB">
        <w:rPr>
          <w:iCs/>
          <w:sz w:val="24"/>
          <w:szCs w:val="24"/>
        </w:rPr>
        <w:t>keycard</w:t>
      </w:r>
      <w:proofErr w:type="spellEnd"/>
      <w:r w:rsidRPr="00041EAB">
        <w:rPr>
          <w:iCs/>
          <w:sz w:val="24"/>
          <w:szCs w:val="24"/>
        </w:rPr>
        <w:t xml:space="preserve">), jsou tyto při jejich vyzvednutí </w:t>
      </w:r>
      <w:r w:rsidRPr="00041EAB">
        <w:rPr>
          <w:iCs/>
          <w:sz w:val="24"/>
          <w:szCs w:val="24"/>
          <w:u w:val="single"/>
        </w:rPr>
        <w:t>zálohovány</w:t>
      </w:r>
      <w:r w:rsidRPr="00041EAB">
        <w:rPr>
          <w:iCs/>
          <w:sz w:val="24"/>
          <w:szCs w:val="24"/>
        </w:rPr>
        <w:t xml:space="preserve"> </w:t>
      </w:r>
      <w:r w:rsidRPr="00041EAB">
        <w:rPr>
          <w:iCs/>
          <w:sz w:val="24"/>
          <w:szCs w:val="24"/>
          <w:u w:val="single"/>
        </w:rPr>
        <w:t xml:space="preserve">vratnou kaucí ve výši </w:t>
      </w:r>
      <w:r w:rsidRPr="00041EAB">
        <w:rPr>
          <w:b/>
          <w:iCs/>
          <w:sz w:val="24"/>
          <w:szCs w:val="24"/>
          <w:u w:val="single"/>
        </w:rPr>
        <w:t xml:space="preserve"> </w:t>
      </w:r>
      <w:r w:rsidR="00C115D8" w:rsidRPr="00041EAB">
        <w:rPr>
          <w:b/>
          <w:iCs/>
          <w:sz w:val="24"/>
          <w:szCs w:val="24"/>
          <w:u w:val="single"/>
        </w:rPr>
        <w:t>3</w:t>
      </w:r>
      <w:r w:rsidRPr="00041EAB">
        <w:rPr>
          <w:b/>
          <w:iCs/>
          <w:sz w:val="24"/>
          <w:szCs w:val="24"/>
          <w:u w:val="single"/>
        </w:rPr>
        <w:t xml:space="preserve"> € / skipas</w:t>
      </w:r>
      <w:r w:rsidRPr="00041EAB">
        <w:rPr>
          <w:b/>
          <w:iCs/>
          <w:sz w:val="24"/>
          <w:szCs w:val="24"/>
        </w:rPr>
        <w:t>.</w:t>
      </w:r>
      <w:r w:rsidRPr="00041EAB">
        <w:rPr>
          <w:iCs/>
          <w:sz w:val="24"/>
          <w:szCs w:val="24"/>
          <w:u w:val="single"/>
        </w:rPr>
        <w:t xml:space="preserve"> </w:t>
      </w:r>
    </w:p>
    <w:p w:rsidR="005405B1" w:rsidRDefault="00431579" w:rsidP="00D63F57">
      <w:pPr>
        <w:spacing w:before="120"/>
        <w:rPr>
          <w:sz w:val="24"/>
          <w:szCs w:val="24"/>
        </w:rPr>
      </w:pPr>
      <w:r w:rsidRPr="00041EAB">
        <w:rPr>
          <w:b/>
          <w:color w:val="2E74B5" w:themeColor="accent1" w:themeShade="BF"/>
          <w:sz w:val="24"/>
          <w:szCs w:val="24"/>
          <w:u w:val="single"/>
        </w:rPr>
        <w:t>KONTAKT</w:t>
      </w:r>
      <w:r w:rsidRPr="00041EAB">
        <w:rPr>
          <w:color w:val="2E74B5" w:themeColor="accent1" w:themeShade="BF"/>
          <w:sz w:val="24"/>
          <w:szCs w:val="24"/>
        </w:rPr>
        <w:t>:</w:t>
      </w:r>
      <w:r w:rsidRPr="00041EAB">
        <w:rPr>
          <w:sz w:val="24"/>
          <w:szCs w:val="24"/>
        </w:rPr>
        <w:t xml:space="preserve"> </w:t>
      </w:r>
      <w:r w:rsidR="00D63F57" w:rsidRPr="00041EAB">
        <w:rPr>
          <w:sz w:val="24"/>
          <w:szCs w:val="24"/>
        </w:rPr>
        <w:t xml:space="preserve">Ing. </w:t>
      </w:r>
      <w:r w:rsidRPr="00041EAB">
        <w:rPr>
          <w:sz w:val="24"/>
          <w:szCs w:val="24"/>
        </w:rPr>
        <w:t>Karel Aujeský, tel.: 603 560 010, e</w:t>
      </w:r>
      <w:r w:rsidR="00D63F57" w:rsidRPr="00041EAB">
        <w:rPr>
          <w:sz w:val="24"/>
          <w:szCs w:val="24"/>
        </w:rPr>
        <w:t xml:space="preserve">-mail: karel.aujesky@seznam.cz </w:t>
      </w:r>
    </w:p>
    <w:p w:rsidR="007F5281" w:rsidRDefault="007F5281" w:rsidP="00D63F57">
      <w:pPr>
        <w:spacing w:before="120"/>
        <w:rPr>
          <w:sz w:val="24"/>
          <w:szCs w:val="24"/>
        </w:rPr>
      </w:pPr>
    </w:p>
    <w:p w:rsidR="007F5281" w:rsidRDefault="007F5281" w:rsidP="00D63F57">
      <w:pPr>
        <w:spacing w:before="120"/>
        <w:rPr>
          <w:sz w:val="24"/>
          <w:szCs w:val="24"/>
        </w:rPr>
      </w:pPr>
    </w:p>
    <w:p w:rsidR="007F5281" w:rsidRDefault="007F5281" w:rsidP="00D63F57">
      <w:pPr>
        <w:spacing w:before="120"/>
        <w:rPr>
          <w:sz w:val="24"/>
          <w:szCs w:val="24"/>
        </w:rPr>
      </w:pPr>
    </w:p>
    <w:p w:rsidR="007F5281" w:rsidRPr="00041EAB" w:rsidRDefault="007F5281" w:rsidP="007F5281">
      <w:pPr>
        <w:pStyle w:val="Nzev"/>
        <w:spacing w:before="120" w:after="0"/>
        <w:rPr>
          <w:b/>
        </w:rPr>
      </w:pPr>
      <w:r w:rsidRPr="00041EAB">
        <w:rPr>
          <w:b/>
        </w:rPr>
        <w:t xml:space="preserve">Rakousko - </w:t>
      </w:r>
      <w:proofErr w:type="spellStart"/>
      <w:r w:rsidRPr="00041EAB">
        <w:rPr>
          <w:b/>
        </w:rPr>
        <w:t>Schladmig</w:t>
      </w:r>
      <w:proofErr w:type="spellEnd"/>
      <w:r w:rsidRPr="00041EAB">
        <w:rPr>
          <w:b/>
        </w:rPr>
        <w:t xml:space="preserve"> - 2024</w:t>
      </w:r>
    </w:p>
    <w:p w:rsidR="007F5281" w:rsidRPr="00041EAB" w:rsidRDefault="007F5281" w:rsidP="007F5281">
      <w:pPr>
        <w:rPr>
          <w:sz w:val="32"/>
          <w:szCs w:val="32"/>
        </w:rPr>
      </w:pPr>
      <w:r w:rsidRPr="00041EAB">
        <w:rPr>
          <w:rStyle w:val="Siln"/>
          <w:rFonts w:eastAsiaTheme="majorEastAsia"/>
          <w:b w:val="0"/>
          <w:color w:val="5B9BD5" w:themeColor="accent1"/>
          <w:sz w:val="32"/>
          <w:szCs w:val="32"/>
          <w:u w:val="single"/>
        </w:rPr>
        <w:t>TERMÍN</w:t>
      </w:r>
      <w:r w:rsidRPr="00041EAB">
        <w:rPr>
          <w:b/>
          <w:color w:val="5B9BD5" w:themeColor="accent1"/>
          <w:sz w:val="32"/>
          <w:szCs w:val="32"/>
          <w:u w:val="single"/>
        </w:rPr>
        <w:t>:</w:t>
      </w:r>
      <w:r w:rsidRPr="00041EAB">
        <w:rPr>
          <w:color w:val="5B9BD5" w:themeColor="accent1"/>
          <w:sz w:val="32"/>
          <w:szCs w:val="32"/>
        </w:rPr>
        <w:t xml:space="preserve"> </w:t>
      </w:r>
      <w:r w:rsidRPr="00041EAB">
        <w:rPr>
          <w:b/>
          <w:color w:val="auto"/>
          <w:sz w:val="32"/>
          <w:szCs w:val="32"/>
        </w:rPr>
        <w:t>23</w:t>
      </w:r>
      <w:r w:rsidRPr="00041EAB">
        <w:rPr>
          <w:b/>
          <w:sz w:val="32"/>
          <w:szCs w:val="32"/>
        </w:rPr>
        <w:t>.3. - 26. 3. 2022</w:t>
      </w:r>
      <w:r w:rsidRPr="00041EAB">
        <w:rPr>
          <w:sz w:val="32"/>
          <w:szCs w:val="32"/>
        </w:rPr>
        <w:t xml:space="preserve"> (odjezd </w:t>
      </w:r>
      <w:r w:rsidRPr="007F5281">
        <w:rPr>
          <w:b/>
          <w:sz w:val="32"/>
          <w:szCs w:val="32"/>
        </w:rPr>
        <w:t>4</w:t>
      </w:r>
      <w:r w:rsidRPr="00041EAB">
        <w:rPr>
          <w:b/>
          <w:sz w:val="32"/>
          <w:szCs w:val="32"/>
        </w:rPr>
        <w:t>:00 hod</w:t>
      </w:r>
      <w:r w:rsidRPr="00041EAB">
        <w:rPr>
          <w:sz w:val="32"/>
          <w:szCs w:val="32"/>
        </w:rPr>
        <w:t xml:space="preserve">. Brno – Kohoutovice, Voříškova ul. a příjezd v </w:t>
      </w:r>
      <w:r w:rsidRPr="00041EAB">
        <w:rPr>
          <w:b/>
          <w:sz w:val="32"/>
          <w:szCs w:val="32"/>
        </w:rPr>
        <w:t>22:00 hod</w:t>
      </w:r>
      <w:r w:rsidRPr="00041EAB">
        <w:rPr>
          <w:sz w:val="32"/>
          <w:szCs w:val="32"/>
        </w:rPr>
        <w:t>. tamtéž)</w:t>
      </w:r>
    </w:p>
    <w:p w:rsidR="007F5281" w:rsidRPr="00041EAB" w:rsidRDefault="007F5281" w:rsidP="007F5281">
      <w:pPr>
        <w:rPr>
          <w:sz w:val="32"/>
          <w:szCs w:val="32"/>
        </w:rPr>
      </w:pPr>
    </w:p>
    <w:p w:rsidR="007F5281" w:rsidRPr="00161A62" w:rsidRDefault="007F5281" w:rsidP="007F5281">
      <w:pPr>
        <w:shd w:val="clear" w:color="auto" w:fill="FFFFFF"/>
        <w:spacing w:after="100" w:afterAutospacing="1" w:line="240" w:lineRule="auto"/>
        <w:jc w:val="left"/>
        <w:outlineLvl w:val="2"/>
        <w:rPr>
          <w:b/>
          <w:bCs w:val="0"/>
          <w:color w:val="auto"/>
          <w:sz w:val="27"/>
          <w:szCs w:val="27"/>
        </w:rPr>
      </w:pPr>
      <w:proofErr w:type="spellStart"/>
      <w:r w:rsidRPr="00161A62">
        <w:rPr>
          <w:b/>
          <w:bCs w:val="0"/>
          <w:color w:val="auto"/>
          <w:sz w:val="27"/>
          <w:szCs w:val="27"/>
        </w:rPr>
        <w:t>Dechberoucí</w:t>
      </w:r>
      <w:proofErr w:type="spellEnd"/>
      <w:r w:rsidRPr="00161A62">
        <w:rPr>
          <w:b/>
          <w:bCs w:val="0"/>
          <w:color w:val="auto"/>
          <w:sz w:val="27"/>
          <w:szCs w:val="27"/>
        </w:rPr>
        <w:t xml:space="preserve"> horská krajina, perfektně upravené sjezdovky, nejmodernější lanovky a jistota sněhu.</w:t>
      </w:r>
    </w:p>
    <w:p w:rsidR="007F5281" w:rsidRPr="00041EAB" w:rsidRDefault="007F5281" w:rsidP="007F5281">
      <w:pPr>
        <w:shd w:val="clear" w:color="auto" w:fill="FFFFFF"/>
        <w:spacing w:after="480" w:line="240" w:lineRule="auto"/>
        <w:jc w:val="left"/>
        <w:rPr>
          <w:bCs w:val="0"/>
          <w:color w:val="383838"/>
          <w:sz w:val="27"/>
          <w:szCs w:val="27"/>
        </w:rPr>
      </w:pPr>
      <w:r w:rsidRPr="00041EAB">
        <w:rPr>
          <w:noProof/>
        </w:rPr>
        <w:drawing>
          <wp:anchor distT="0" distB="0" distL="114300" distR="114300" simplePos="0" relativeHeight="251669504" behindDoc="1" locked="0" layoutInCell="1" allowOverlap="1" wp14:anchorId="63AD9793" wp14:editId="159CBEA4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3213100" cy="2409825"/>
            <wp:effectExtent l="0" t="0" r="6350" b="9525"/>
            <wp:wrapTight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ight>
            <wp:docPr id="8" name="Obrázek 8" descr="https://lh3.googleusercontent.com/geougc/AF1QipMsgBAGrGzPaB21xRyZXy03p8GOAHsUHCc_5AjC=h400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geougc/AF1QipMsgBAGrGzPaB21xRyZXy03p8GOAHsUHCc_5AjC=h400-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A62">
        <w:rPr>
          <w:bCs w:val="0"/>
          <w:color w:val="383838"/>
          <w:sz w:val="27"/>
          <w:szCs w:val="27"/>
        </w:rPr>
        <w:t xml:space="preserve">To je ta nejznámější tvář Ski </w:t>
      </w:r>
      <w:proofErr w:type="spellStart"/>
      <w:r w:rsidRPr="00161A62">
        <w:rPr>
          <w:bCs w:val="0"/>
          <w:color w:val="383838"/>
          <w:sz w:val="27"/>
          <w:szCs w:val="27"/>
        </w:rPr>
        <w:t>amadé</w:t>
      </w:r>
      <w:proofErr w:type="spellEnd"/>
      <w:r w:rsidRPr="00161A62">
        <w:rPr>
          <w:bCs w:val="0"/>
          <w:color w:val="383838"/>
          <w:sz w:val="27"/>
          <w:szCs w:val="27"/>
        </w:rPr>
        <w:t xml:space="preserve">, největšího lyžařského ráje v Rakousku. Kromě toho se těšte na nejlepší </w:t>
      </w:r>
      <w:proofErr w:type="spellStart"/>
      <w:r w:rsidRPr="00161A62">
        <w:rPr>
          <w:bCs w:val="0"/>
          <w:color w:val="383838"/>
          <w:sz w:val="27"/>
          <w:szCs w:val="27"/>
        </w:rPr>
        <w:t>snowparky</w:t>
      </w:r>
      <w:proofErr w:type="spellEnd"/>
      <w:r w:rsidRPr="00161A62">
        <w:rPr>
          <w:bCs w:val="0"/>
          <w:color w:val="383838"/>
          <w:sz w:val="27"/>
          <w:szCs w:val="27"/>
        </w:rPr>
        <w:t xml:space="preserve"> Alp i rodinné </w:t>
      </w:r>
      <w:proofErr w:type="spellStart"/>
      <w:r w:rsidRPr="00161A62">
        <w:rPr>
          <w:bCs w:val="0"/>
          <w:color w:val="383838"/>
          <w:sz w:val="27"/>
          <w:szCs w:val="27"/>
        </w:rPr>
        <w:t>funslopes</w:t>
      </w:r>
      <w:proofErr w:type="spellEnd"/>
      <w:r w:rsidRPr="00161A62">
        <w:rPr>
          <w:bCs w:val="0"/>
          <w:color w:val="383838"/>
          <w:sz w:val="27"/>
          <w:szCs w:val="27"/>
        </w:rPr>
        <w:t xml:space="preserve"> a trasy </w:t>
      </w:r>
      <w:proofErr w:type="spellStart"/>
      <w:r w:rsidRPr="00161A62">
        <w:rPr>
          <w:bCs w:val="0"/>
          <w:color w:val="383838"/>
          <w:sz w:val="27"/>
          <w:szCs w:val="27"/>
        </w:rPr>
        <w:t>funcross</w:t>
      </w:r>
      <w:proofErr w:type="spellEnd"/>
      <w:r w:rsidRPr="00161A62">
        <w:rPr>
          <w:bCs w:val="0"/>
          <w:color w:val="383838"/>
          <w:sz w:val="27"/>
          <w:szCs w:val="27"/>
        </w:rPr>
        <w:t xml:space="preserve">. Pokud se chcete rozptýlit od lyžování, posbíráte neobyčejné vzpomínky na svou dovolenou při ledovcovém lezení, na </w:t>
      </w:r>
      <w:proofErr w:type="spellStart"/>
      <w:r w:rsidRPr="00161A62">
        <w:rPr>
          <w:bCs w:val="0"/>
          <w:color w:val="383838"/>
          <w:sz w:val="27"/>
          <w:szCs w:val="27"/>
        </w:rPr>
        <w:t>ziplinu</w:t>
      </w:r>
      <w:proofErr w:type="spellEnd"/>
      <w:r w:rsidRPr="00161A62">
        <w:rPr>
          <w:bCs w:val="0"/>
          <w:color w:val="383838"/>
          <w:sz w:val="27"/>
          <w:szCs w:val="27"/>
        </w:rPr>
        <w:t xml:space="preserve"> </w:t>
      </w:r>
      <w:proofErr w:type="spellStart"/>
      <w:r w:rsidRPr="00161A62">
        <w:rPr>
          <w:bCs w:val="0"/>
          <w:color w:val="383838"/>
          <w:sz w:val="27"/>
          <w:szCs w:val="27"/>
        </w:rPr>
        <w:t>Flying</w:t>
      </w:r>
      <w:proofErr w:type="spellEnd"/>
      <w:r w:rsidRPr="00161A62">
        <w:rPr>
          <w:bCs w:val="0"/>
          <w:color w:val="383838"/>
          <w:sz w:val="27"/>
          <w:szCs w:val="27"/>
        </w:rPr>
        <w:t xml:space="preserve"> Fox nebo józe v horách.</w:t>
      </w:r>
    </w:p>
    <w:p w:rsidR="007F5281" w:rsidRPr="00041EAB" w:rsidRDefault="007F5281" w:rsidP="007F5281">
      <w:pPr>
        <w:shd w:val="clear" w:color="auto" w:fill="FFFFFF"/>
        <w:spacing w:line="240" w:lineRule="auto"/>
        <w:jc w:val="left"/>
        <w:rPr>
          <w:color w:val="808080"/>
          <w:sz w:val="28"/>
          <w:szCs w:val="28"/>
          <w:shd w:val="clear" w:color="auto" w:fill="F8F8F8"/>
        </w:rPr>
      </w:pPr>
      <w:r w:rsidRPr="00041EAB">
        <w:rPr>
          <w:rStyle w:val="Siln"/>
          <w:rFonts w:eastAsiaTheme="majorEastAsia"/>
          <w:bCs/>
          <w:color w:val="0070C0"/>
          <w:sz w:val="28"/>
          <w:szCs w:val="28"/>
          <w:u w:val="single"/>
        </w:rPr>
        <w:t>PENZION</w:t>
      </w:r>
      <w:r w:rsidRPr="00041EAB">
        <w:rPr>
          <w:rStyle w:val="Siln"/>
          <w:rFonts w:eastAsiaTheme="majorEastAsia"/>
          <w:bCs/>
          <w:color w:val="0070C0"/>
          <w:sz w:val="28"/>
          <w:szCs w:val="28"/>
        </w:rPr>
        <w:t xml:space="preserve"> </w:t>
      </w:r>
      <w:r w:rsidRPr="00041EAB">
        <w:rPr>
          <w:rStyle w:val="Siln"/>
          <w:rFonts w:eastAsiaTheme="majorEastAsia"/>
          <w:bCs/>
          <w:color w:val="44546A" w:themeColor="text2"/>
          <w:sz w:val="28"/>
          <w:szCs w:val="28"/>
        </w:rPr>
        <w:t xml:space="preserve"> </w:t>
      </w:r>
      <w:proofErr w:type="spellStart"/>
      <w:r w:rsidRPr="00041EAB">
        <w:rPr>
          <w:rStyle w:val="Siln"/>
          <w:rFonts w:eastAsiaTheme="majorEastAsia"/>
          <w:b w:val="0"/>
          <w:bCs/>
          <w:color w:val="44546A" w:themeColor="text2"/>
          <w:sz w:val="28"/>
          <w:szCs w:val="28"/>
        </w:rPr>
        <w:t>Twinhouse</w:t>
      </w:r>
      <w:proofErr w:type="spellEnd"/>
      <w:r w:rsidRPr="00041EAB">
        <w:rPr>
          <w:rStyle w:val="Siln"/>
          <w:rFonts w:eastAsiaTheme="majorEastAsia"/>
          <w:b w:val="0"/>
          <w:bCs/>
          <w:color w:val="44546A" w:themeColor="text2"/>
          <w:sz w:val="28"/>
          <w:szCs w:val="28"/>
        </w:rPr>
        <w:t xml:space="preserve">. </w:t>
      </w:r>
      <w:r w:rsidRPr="00041EAB">
        <w:rPr>
          <w:rStyle w:val="Siln"/>
          <w:rFonts w:eastAsiaTheme="majorEastAsia"/>
          <w:b w:val="0"/>
          <w:bCs/>
          <w:color w:val="auto"/>
          <w:sz w:val="28"/>
          <w:szCs w:val="28"/>
        </w:rPr>
        <w:t xml:space="preserve">V roce </w:t>
      </w:r>
      <w:r w:rsidRPr="00041EAB">
        <w:rPr>
          <w:sz w:val="28"/>
          <w:szCs w:val="28"/>
        </w:rPr>
        <w:t>2002 zrekonstruovaný penzion s celkovou kapacitou 54 lůžek. Penzion se nachází v lokalitě</w:t>
      </w:r>
      <w:r w:rsidRPr="00041EAB">
        <w:rPr>
          <w:bCs w:val="0"/>
          <w:color w:val="auto"/>
          <w:sz w:val="28"/>
          <w:szCs w:val="28"/>
        </w:rPr>
        <w:t xml:space="preserve"> </w:t>
      </w:r>
      <w:proofErr w:type="spellStart"/>
      <w:r w:rsidRPr="00041EAB">
        <w:rPr>
          <w:color w:val="808080"/>
          <w:sz w:val="28"/>
          <w:szCs w:val="28"/>
          <w:shd w:val="clear" w:color="auto" w:fill="F8F8F8"/>
        </w:rPr>
        <w:t>Pruggern</w:t>
      </w:r>
      <w:proofErr w:type="spellEnd"/>
      <w:r w:rsidRPr="00041EAB">
        <w:rPr>
          <w:color w:val="808080"/>
          <w:sz w:val="28"/>
          <w:szCs w:val="28"/>
          <w:shd w:val="clear" w:color="auto" w:fill="F8F8F8"/>
        </w:rPr>
        <w:t>. Každý pokoj je vybaven sociálním zařízením.</w:t>
      </w:r>
      <w:r w:rsidRPr="00041EAB">
        <w:rPr>
          <w:color w:val="808080"/>
          <w:sz w:val="28"/>
          <w:szCs w:val="28"/>
        </w:rPr>
        <w:br/>
      </w:r>
    </w:p>
    <w:p w:rsidR="007F5281" w:rsidRPr="00041EAB" w:rsidRDefault="007F5281" w:rsidP="007F5281">
      <w:pPr>
        <w:shd w:val="clear" w:color="auto" w:fill="FFFFFF"/>
        <w:spacing w:line="240" w:lineRule="auto"/>
        <w:jc w:val="left"/>
        <w:rPr>
          <w:color w:val="808080"/>
          <w:shd w:val="clear" w:color="auto" w:fill="F8F8F8"/>
        </w:rPr>
      </w:pPr>
      <w:r w:rsidRPr="00041EAB">
        <w:rPr>
          <w:noProof/>
        </w:rPr>
        <w:drawing>
          <wp:anchor distT="0" distB="0" distL="114300" distR="114300" simplePos="0" relativeHeight="251668480" behindDoc="1" locked="0" layoutInCell="1" allowOverlap="1" wp14:anchorId="394A640F" wp14:editId="75ED5C0D">
            <wp:simplePos x="0" y="0"/>
            <wp:positionH relativeFrom="margin">
              <wp:posOffset>3413760</wp:posOffset>
            </wp:positionH>
            <wp:positionV relativeFrom="paragraph">
              <wp:posOffset>6985</wp:posOffset>
            </wp:positionV>
            <wp:extent cx="3074670" cy="2025650"/>
            <wp:effectExtent l="0" t="0" r="0" b="0"/>
            <wp:wrapTight wrapText="bothSides">
              <wp:wrapPolygon edited="0">
                <wp:start x="0" y="0"/>
                <wp:lineTo x="0" y="21329"/>
                <wp:lineTo x="21413" y="21329"/>
                <wp:lineTo x="21413" y="0"/>
                <wp:lineTo x="0" y="0"/>
              </wp:wrapPolygon>
            </wp:wrapTight>
            <wp:docPr id="9" name="Obrázek 9" descr="https://jekacs.cz/images/houses/schladming/twinhous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jekacs.cz/images/houses/schladming/twinhous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281" w:rsidRPr="00041EAB" w:rsidRDefault="007F5281" w:rsidP="007F5281">
      <w:pPr>
        <w:shd w:val="clear" w:color="auto" w:fill="FFFFFF"/>
        <w:spacing w:line="240" w:lineRule="auto"/>
        <w:jc w:val="left"/>
        <w:rPr>
          <w:rStyle w:val="Siln"/>
          <w:b w:val="0"/>
          <w:bCs/>
          <w:color w:val="808080"/>
          <w:sz w:val="24"/>
          <w:szCs w:val="24"/>
          <w:shd w:val="clear" w:color="auto" w:fill="F8F8F8"/>
        </w:rPr>
      </w:pPr>
      <w:r w:rsidRPr="00041EAB">
        <w:rPr>
          <w:rStyle w:val="Siln"/>
          <w:rFonts w:eastAsiaTheme="majorEastAsia"/>
          <w:color w:val="5B9BD5" w:themeColor="accent1"/>
          <w:sz w:val="24"/>
          <w:szCs w:val="24"/>
          <w:u w:val="single"/>
        </w:rPr>
        <w:t>STRAVOVÁNÍ</w:t>
      </w:r>
      <w:r w:rsidRPr="00041EAB">
        <w:rPr>
          <w:rStyle w:val="Siln"/>
          <w:rFonts w:eastAsiaTheme="majorEastAsia"/>
          <w:color w:val="004883"/>
          <w:sz w:val="24"/>
          <w:szCs w:val="24"/>
        </w:rPr>
        <w:t xml:space="preserve"> – </w:t>
      </w:r>
      <w:r w:rsidRPr="00041EAB">
        <w:rPr>
          <w:rStyle w:val="Siln"/>
          <w:rFonts w:eastAsiaTheme="majorEastAsia"/>
          <w:color w:val="333333"/>
          <w:sz w:val="24"/>
          <w:szCs w:val="24"/>
        </w:rPr>
        <w:t xml:space="preserve">Plná penze s obědovou svačinou </w:t>
      </w:r>
    </w:p>
    <w:p w:rsidR="007F5281" w:rsidRPr="00041EAB" w:rsidRDefault="007F5281" w:rsidP="007F5281">
      <w:pPr>
        <w:pStyle w:val="Normlnweb"/>
        <w:spacing w:before="0" w:after="0"/>
      </w:pPr>
      <w:r w:rsidRPr="00041EAB">
        <w:rPr>
          <w:rStyle w:val="Siln"/>
          <w:b w:val="0"/>
          <w:color w:val="C00000"/>
          <w:u w:val="single"/>
        </w:rPr>
        <w:t>Snídaně</w:t>
      </w:r>
      <w:r w:rsidRPr="00041EAB">
        <w:rPr>
          <w:rStyle w:val="Siln"/>
          <w:rFonts w:eastAsiaTheme="majorEastAsia"/>
          <w:b w:val="0"/>
          <w:color w:val="C00000"/>
          <w:u w:val="single"/>
        </w:rPr>
        <w:t xml:space="preserve"> </w:t>
      </w:r>
      <w:r w:rsidRPr="00041EAB">
        <w:t>- Kontinentální včetně nápojů.</w:t>
      </w:r>
    </w:p>
    <w:p w:rsidR="007F5281" w:rsidRPr="00041EAB" w:rsidRDefault="007F5281" w:rsidP="007F5281">
      <w:pPr>
        <w:pStyle w:val="Normlnweb"/>
        <w:spacing w:before="0" w:after="0"/>
        <w:rPr>
          <w:b/>
          <w:bCs/>
          <w:color w:val="ED7D31" w:themeColor="accent2"/>
          <w:u w:val="single"/>
        </w:rPr>
      </w:pPr>
      <w:r w:rsidRPr="00041EAB">
        <w:rPr>
          <w:color w:val="C00000"/>
          <w:u w:val="single"/>
        </w:rPr>
        <w:t xml:space="preserve">Oběd </w:t>
      </w:r>
      <w:r w:rsidRPr="00041EAB">
        <w:t>- svačina</w:t>
      </w:r>
      <w:r w:rsidRPr="00041EAB">
        <w:br/>
      </w:r>
      <w:r w:rsidRPr="00041EAB">
        <w:rPr>
          <w:rStyle w:val="Siln"/>
          <w:b w:val="0"/>
          <w:color w:val="C00000"/>
          <w:u w:val="single"/>
        </w:rPr>
        <w:t>Večeře</w:t>
      </w:r>
      <w:r w:rsidRPr="00041EAB">
        <w:rPr>
          <w:color w:val="FF0000"/>
        </w:rPr>
        <w:t xml:space="preserve"> </w:t>
      </w:r>
      <w:r w:rsidRPr="00041EAB">
        <w:t xml:space="preserve">- servírovaná </w:t>
      </w:r>
      <w:r>
        <w:t>– polévka a hlavní jídlo. Jídelníček bude k nahlédnutí předem.</w:t>
      </w:r>
    </w:p>
    <w:p w:rsidR="007F5281" w:rsidRPr="00041EAB" w:rsidRDefault="007F5281" w:rsidP="007F5281">
      <w:pPr>
        <w:rPr>
          <w:color w:val="ED7D31" w:themeColor="accent2"/>
          <w:sz w:val="24"/>
          <w:szCs w:val="24"/>
          <w:u w:val="single"/>
        </w:rPr>
      </w:pPr>
    </w:p>
    <w:p w:rsidR="007F5281" w:rsidRPr="00041EAB" w:rsidRDefault="007F5281" w:rsidP="007F5281">
      <w:pPr>
        <w:spacing w:after="120"/>
        <w:rPr>
          <w:sz w:val="24"/>
          <w:szCs w:val="24"/>
        </w:rPr>
      </w:pPr>
      <w:r w:rsidRPr="00041EAB">
        <w:rPr>
          <w:b/>
          <w:color w:val="5B9BD5" w:themeColor="accent1"/>
          <w:sz w:val="24"/>
          <w:szCs w:val="24"/>
          <w:u w:val="single"/>
        </w:rPr>
        <w:t>CENA</w:t>
      </w:r>
      <w:r w:rsidRPr="00041EAB">
        <w:rPr>
          <w:color w:val="2E74B5" w:themeColor="accent1" w:themeShade="BF"/>
          <w:sz w:val="24"/>
          <w:szCs w:val="24"/>
        </w:rPr>
        <w:t xml:space="preserve"> - </w:t>
      </w:r>
      <w:r w:rsidRPr="00041EAB">
        <w:rPr>
          <w:color w:val="C00000"/>
          <w:sz w:val="24"/>
          <w:szCs w:val="24"/>
          <w:u w:val="single"/>
        </w:rPr>
        <w:t>Cena za osobu zahrnuje:</w:t>
      </w:r>
      <w:r w:rsidRPr="00041EAB">
        <w:rPr>
          <w:sz w:val="24"/>
          <w:szCs w:val="24"/>
        </w:rPr>
        <w:t xml:space="preserve"> </w:t>
      </w:r>
      <w:r w:rsidRPr="00041EAB">
        <w:rPr>
          <w:b/>
          <w:sz w:val="24"/>
          <w:szCs w:val="24"/>
        </w:rPr>
        <w:t>dopravu</w:t>
      </w:r>
      <w:r w:rsidRPr="00041EAB">
        <w:rPr>
          <w:sz w:val="24"/>
          <w:szCs w:val="24"/>
        </w:rPr>
        <w:t xml:space="preserve">, </w:t>
      </w:r>
      <w:r w:rsidRPr="00041EAB">
        <w:rPr>
          <w:b/>
          <w:sz w:val="24"/>
          <w:szCs w:val="24"/>
        </w:rPr>
        <w:t xml:space="preserve">ubytování v penzionu </w:t>
      </w:r>
      <w:proofErr w:type="spellStart"/>
      <w:r w:rsidRPr="00041EAB">
        <w:rPr>
          <w:b/>
          <w:sz w:val="24"/>
          <w:szCs w:val="24"/>
        </w:rPr>
        <w:t>Twinhouse</w:t>
      </w:r>
      <w:proofErr w:type="spellEnd"/>
      <w:r w:rsidRPr="00041EAB">
        <w:rPr>
          <w:b/>
          <w:sz w:val="24"/>
          <w:szCs w:val="24"/>
        </w:rPr>
        <w:t xml:space="preserve"> na</w:t>
      </w:r>
      <w:r w:rsidRPr="00041EAB">
        <w:rPr>
          <w:sz w:val="24"/>
          <w:szCs w:val="24"/>
        </w:rPr>
        <w:t xml:space="preserve"> </w:t>
      </w:r>
      <w:r w:rsidRPr="00041EAB">
        <w:rPr>
          <w:b/>
          <w:sz w:val="24"/>
          <w:szCs w:val="24"/>
        </w:rPr>
        <w:t>3 noci s plnou penzí</w:t>
      </w:r>
      <w:r w:rsidRPr="00041EAB">
        <w:rPr>
          <w:sz w:val="24"/>
          <w:szCs w:val="24"/>
        </w:rPr>
        <w:t xml:space="preserve"> (obědová svačina), </w:t>
      </w:r>
      <w:r w:rsidRPr="00041EAB">
        <w:rPr>
          <w:b/>
          <w:sz w:val="24"/>
          <w:szCs w:val="24"/>
        </w:rPr>
        <w:t>4 denní skipas</w:t>
      </w:r>
      <w:r w:rsidRPr="00041EAB">
        <w:rPr>
          <w:sz w:val="24"/>
          <w:szCs w:val="24"/>
        </w:rPr>
        <w:t>, ložní a koupelnové prádlo. Pobytová taxa se řeší na místě (</w:t>
      </w:r>
      <w:r>
        <w:rPr>
          <w:sz w:val="24"/>
          <w:szCs w:val="24"/>
        </w:rPr>
        <w:t xml:space="preserve">0,20 EUR do 12,99 a ostatní </w:t>
      </w:r>
      <w:r w:rsidRPr="00041EAB">
        <w:rPr>
          <w:sz w:val="24"/>
          <w:szCs w:val="24"/>
        </w:rPr>
        <w:t xml:space="preserve"> 3 EUR osoba/den)</w:t>
      </w:r>
    </w:p>
    <w:tbl>
      <w:tblPr>
        <w:tblStyle w:val="Mkatabulky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1843"/>
      </w:tblGrid>
      <w:tr w:rsidR="007F5281" w:rsidRPr="00041EAB" w:rsidTr="00656751">
        <w:trPr>
          <w:trHeight w:val="284"/>
        </w:trPr>
        <w:tc>
          <w:tcPr>
            <w:tcW w:w="2405" w:type="dxa"/>
            <w:vAlign w:val="center"/>
          </w:tcPr>
          <w:p w:rsidR="007F5281" w:rsidRPr="00041EAB" w:rsidRDefault="007F5281" w:rsidP="00656751">
            <w:pPr>
              <w:jc w:val="left"/>
              <w:rPr>
                <w:b/>
                <w:sz w:val="24"/>
                <w:szCs w:val="24"/>
              </w:rPr>
            </w:pPr>
            <w:r w:rsidRPr="00041EAB">
              <w:rPr>
                <w:b/>
                <w:sz w:val="24"/>
                <w:szCs w:val="24"/>
              </w:rPr>
              <w:t>Účastníci zájezdu</w:t>
            </w:r>
          </w:p>
        </w:tc>
        <w:tc>
          <w:tcPr>
            <w:tcW w:w="1843" w:type="dxa"/>
            <w:vAlign w:val="center"/>
          </w:tcPr>
          <w:p w:rsidR="007F5281" w:rsidRPr="00041EAB" w:rsidRDefault="007F5281" w:rsidP="00656751">
            <w:pPr>
              <w:jc w:val="center"/>
              <w:rPr>
                <w:b/>
                <w:sz w:val="24"/>
                <w:szCs w:val="24"/>
              </w:rPr>
            </w:pPr>
            <w:r w:rsidRPr="00041EAB">
              <w:rPr>
                <w:b/>
                <w:sz w:val="24"/>
                <w:szCs w:val="24"/>
              </w:rPr>
              <w:t>Cena</w:t>
            </w:r>
          </w:p>
        </w:tc>
      </w:tr>
      <w:tr w:rsidR="007F5281" w:rsidRPr="00041EAB" w:rsidTr="00656751">
        <w:trPr>
          <w:trHeight w:val="284"/>
        </w:trPr>
        <w:tc>
          <w:tcPr>
            <w:tcW w:w="2405" w:type="dxa"/>
            <w:vAlign w:val="center"/>
          </w:tcPr>
          <w:p w:rsidR="007F5281" w:rsidRPr="00041EAB" w:rsidRDefault="007F5281" w:rsidP="00656751">
            <w:pPr>
              <w:jc w:val="left"/>
              <w:rPr>
                <w:sz w:val="24"/>
                <w:szCs w:val="24"/>
              </w:rPr>
            </w:pPr>
            <w:r w:rsidRPr="00041EAB">
              <w:rPr>
                <w:sz w:val="24"/>
                <w:szCs w:val="24"/>
              </w:rPr>
              <w:t>Dítě 3 – 5,99</w:t>
            </w:r>
          </w:p>
        </w:tc>
        <w:tc>
          <w:tcPr>
            <w:tcW w:w="1843" w:type="dxa"/>
            <w:vAlign w:val="center"/>
          </w:tcPr>
          <w:p w:rsidR="007F5281" w:rsidRPr="00041EAB" w:rsidRDefault="007F5281" w:rsidP="00656751">
            <w:pPr>
              <w:jc w:val="center"/>
              <w:rPr>
                <w:sz w:val="24"/>
                <w:szCs w:val="24"/>
              </w:rPr>
            </w:pPr>
            <w:r w:rsidRPr="00041EAB">
              <w:rPr>
                <w:sz w:val="24"/>
                <w:szCs w:val="24"/>
              </w:rPr>
              <w:t>5.900,-</w:t>
            </w:r>
          </w:p>
        </w:tc>
      </w:tr>
      <w:tr w:rsidR="007F5281" w:rsidRPr="00041EAB" w:rsidTr="00656751">
        <w:trPr>
          <w:trHeight w:val="284"/>
        </w:trPr>
        <w:tc>
          <w:tcPr>
            <w:tcW w:w="2405" w:type="dxa"/>
            <w:vAlign w:val="center"/>
          </w:tcPr>
          <w:p w:rsidR="007F5281" w:rsidRPr="00041EAB" w:rsidRDefault="007F5281" w:rsidP="00656751">
            <w:pPr>
              <w:jc w:val="left"/>
              <w:rPr>
                <w:sz w:val="24"/>
                <w:szCs w:val="24"/>
              </w:rPr>
            </w:pPr>
            <w:r w:rsidRPr="00041EAB">
              <w:rPr>
                <w:sz w:val="24"/>
                <w:szCs w:val="24"/>
              </w:rPr>
              <w:t>Dítě 6 – 16,99</w:t>
            </w:r>
          </w:p>
        </w:tc>
        <w:tc>
          <w:tcPr>
            <w:tcW w:w="1843" w:type="dxa"/>
            <w:vAlign w:val="center"/>
          </w:tcPr>
          <w:p w:rsidR="007F5281" w:rsidRPr="00041EAB" w:rsidRDefault="007F5281" w:rsidP="00656751">
            <w:pPr>
              <w:jc w:val="center"/>
              <w:rPr>
                <w:b/>
                <w:sz w:val="24"/>
                <w:szCs w:val="24"/>
              </w:rPr>
            </w:pPr>
            <w:r w:rsidRPr="00041EAB">
              <w:rPr>
                <w:b/>
                <w:sz w:val="24"/>
                <w:szCs w:val="24"/>
              </w:rPr>
              <w:t>9.300,-</w:t>
            </w:r>
          </w:p>
        </w:tc>
      </w:tr>
      <w:tr w:rsidR="007F5281" w:rsidRPr="00041EAB" w:rsidTr="00656751">
        <w:trPr>
          <w:trHeight w:val="284"/>
        </w:trPr>
        <w:tc>
          <w:tcPr>
            <w:tcW w:w="2405" w:type="dxa"/>
            <w:vAlign w:val="center"/>
          </w:tcPr>
          <w:p w:rsidR="007F5281" w:rsidRPr="00041EAB" w:rsidRDefault="007F5281" w:rsidP="00656751">
            <w:pPr>
              <w:jc w:val="left"/>
              <w:rPr>
                <w:b/>
                <w:sz w:val="24"/>
                <w:szCs w:val="24"/>
              </w:rPr>
            </w:pPr>
            <w:r w:rsidRPr="00041EAB">
              <w:rPr>
                <w:b/>
                <w:sz w:val="24"/>
                <w:szCs w:val="24"/>
              </w:rPr>
              <w:t xml:space="preserve">Účastník zájezdu   </w:t>
            </w:r>
          </w:p>
        </w:tc>
        <w:tc>
          <w:tcPr>
            <w:tcW w:w="1843" w:type="dxa"/>
            <w:vAlign w:val="center"/>
          </w:tcPr>
          <w:p w:rsidR="007F5281" w:rsidRPr="00041EAB" w:rsidRDefault="007F5281" w:rsidP="00656751">
            <w:pPr>
              <w:jc w:val="center"/>
              <w:rPr>
                <w:b/>
                <w:sz w:val="24"/>
                <w:szCs w:val="24"/>
              </w:rPr>
            </w:pPr>
            <w:r w:rsidRPr="00041EAB">
              <w:rPr>
                <w:b/>
                <w:sz w:val="24"/>
                <w:szCs w:val="24"/>
              </w:rPr>
              <w:t>12.600,-</w:t>
            </w:r>
          </w:p>
        </w:tc>
      </w:tr>
      <w:tr w:rsidR="007F5281" w:rsidRPr="00041EAB" w:rsidTr="00656751">
        <w:trPr>
          <w:trHeight w:val="284"/>
        </w:trPr>
        <w:tc>
          <w:tcPr>
            <w:tcW w:w="2405" w:type="dxa"/>
            <w:vAlign w:val="center"/>
          </w:tcPr>
          <w:p w:rsidR="007F5281" w:rsidRPr="00041EAB" w:rsidRDefault="007F5281" w:rsidP="00656751">
            <w:pPr>
              <w:jc w:val="left"/>
              <w:rPr>
                <w:sz w:val="24"/>
                <w:szCs w:val="24"/>
              </w:rPr>
            </w:pPr>
            <w:r w:rsidRPr="00041EAB">
              <w:rPr>
                <w:sz w:val="24"/>
                <w:szCs w:val="24"/>
              </w:rPr>
              <w:t xml:space="preserve">Nelyžař  </w:t>
            </w:r>
          </w:p>
        </w:tc>
        <w:tc>
          <w:tcPr>
            <w:tcW w:w="1843" w:type="dxa"/>
            <w:vAlign w:val="center"/>
          </w:tcPr>
          <w:p w:rsidR="007F5281" w:rsidRPr="00041EAB" w:rsidRDefault="007F5281" w:rsidP="00656751">
            <w:pPr>
              <w:jc w:val="center"/>
              <w:rPr>
                <w:sz w:val="24"/>
                <w:szCs w:val="24"/>
              </w:rPr>
            </w:pPr>
            <w:r w:rsidRPr="00041EAB">
              <w:rPr>
                <w:sz w:val="24"/>
                <w:szCs w:val="24"/>
              </w:rPr>
              <w:t>5.900,-</w:t>
            </w:r>
          </w:p>
        </w:tc>
      </w:tr>
    </w:tbl>
    <w:p w:rsidR="007F5281" w:rsidRPr="00041EAB" w:rsidRDefault="007F5281" w:rsidP="007F5281">
      <w:pPr>
        <w:rPr>
          <w:color w:val="ED7D31" w:themeColor="accent2"/>
          <w:sz w:val="24"/>
          <w:szCs w:val="24"/>
          <w:u w:val="single"/>
        </w:rPr>
      </w:pPr>
      <w:r w:rsidRPr="00041EAB">
        <w:rPr>
          <w:color w:val="FF0000"/>
          <w:sz w:val="24"/>
          <w:szCs w:val="24"/>
          <w:u w:val="single"/>
        </w:rPr>
        <w:t>Přihlášení na zájezd a platba</w:t>
      </w:r>
      <w:r w:rsidRPr="00041EAB">
        <w:rPr>
          <w:color w:val="FF0000"/>
          <w:sz w:val="24"/>
          <w:szCs w:val="24"/>
        </w:rPr>
        <w:t xml:space="preserve"> </w:t>
      </w:r>
      <w:r w:rsidRPr="00041EAB">
        <w:rPr>
          <w:b/>
          <w:sz w:val="24"/>
          <w:szCs w:val="24"/>
        </w:rPr>
        <w:t xml:space="preserve">= </w:t>
      </w:r>
      <w:r w:rsidRPr="00041EAB">
        <w:rPr>
          <w:b/>
          <w:sz w:val="24"/>
          <w:szCs w:val="24"/>
          <w:u w:val="single"/>
        </w:rPr>
        <w:t>záloha 2000,- Kč nejpozději do 20.1.2024</w:t>
      </w:r>
      <w:r w:rsidRPr="00041EAB">
        <w:rPr>
          <w:b/>
          <w:sz w:val="24"/>
          <w:szCs w:val="24"/>
        </w:rPr>
        <w:t xml:space="preserve">, na účet 670100-2207182509/6210 </w:t>
      </w:r>
      <w:r w:rsidRPr="00041EAB">
        <w:rPr>
          <w:sz w:val="24"/>
          <w:szCs w:val="24"/>
        </w:rPr>
        <w:t xml:space="preserve">a </w:t>
      </w:r>
      <w:proofErr w:type="spellStart"/>
      <w:proofErr w:type="gramStart"/>
      <w:r w:rsidRPr="00041EAB">
        <w:rPr>
          <w:b/>
          <w:sz w:val="24"/>
          <w:szCs w:val="24"/>
        </w:rPr>
        <w:t>v.s</w:t>
      </w:r>
      <w:proofErr w:type="spellEnd"/>
      <w:r w:rsidRPr="00041EAB">
        <w:rPr>
          <w:sz w:val="24"/>
          <w:szCs w:val="24"/>
        </w:rPr>
        <w:t>.</w:t>
      </w:r>
      <w:proofErr w:type="gramEnd"/>
      <w:r w:rsidRPr="00041EAB">
        <w:rPr>
          <w:sz w:val="24"/>
          <w:szCs w:val="24"/>
        </w:rPr>
        <w:t xml:space="preserve"> = číslo vašeho cestovního dokladu</w:t>
      </w:r>
      <w:r w:rsidRPr="00041EAB">
        <w:rPr>
          <w:b/>
          <w:sz w:val="24"/>
          <w:szCs w:val="24"/>
        </w:rPr>
        <w:t xml:space="preserve">. Na e-mail </w:t>
      </w:r>
      <w:hyperlink r:id="rId7" w:history="1">
        <w:r w:rsidRPr="00041EAB">
          <w:rPr>
            <w:rStyle w:val="Hypertextovodkaz"/>
            <w:b/>
            <w:sz w:val="24"/>
            <w:szCs w:val="24"/>
          </w:rPr>
          <w:t>karel.aujesky@seznam.cz</w:t>
        </w:r>
      </w:hyperlink>
      <w:r w:rsidRPr="00041EAB">
        <w:rPr>
          <w:b/>
          <w:sz w:val="24"/>
          <w:szCs w:val="24"/>
        </w:rPr>
        <w:t xml:space="preserve"> pošlete </w:t>
      </w:r>
      <w:proofErr w:type="spellStart"/>
      <w:r w:rsidRPr="00041EAB">
        <w:rPr>
          <w:b/>
          <w:sz w:val="24"/>
          <w:szCs w:val="24"/>
        </w:rPr>
        <w:t>info</w:t>
      </w:r>
      <w:proofErr w:type="spellEnd"/>
      <w:r w:rsidRPr="00041EAB">
        <w:rPr>
          <w:b/>
          <w:sz w:val="24"/>
          <w:szCs w:val="24"/>
        </w:rPr>
        <w:t xml:space="preserve"> na jméno, datum narození, adresu, tel. kontakt a číslo cest. </w:t>
      </w:r>
      <w:proofErr w:type="gramStart"/>
      <w:r w:rsidRPr="00041EAB">
        <w:rPr>
          <w:b/>
          <w:sz w:val="24"/>
          <w:szCs w:val="24"/>
        </w:rPr>
        <w:t>dokladu</w:t>
      </w:r>
      <w:proofErr w:type="gramEnd"/>
      <w:r w:rsidRPr="00041EAB">
        <w:rPr>
          <w:b/>
          <w:sz w:val="24"/>
          <w:szCs w:val="24"/>
        </w:rPr>
        <w:t>. Doplatek je potřeba uhradit nejpozději 14 dní před odjezdem.</w:t>
      </w:r>
    </w:p>
    <w:p w:rsidR="007F5281" w:rsidRPr="00041EAB" w:rsidRDefault="007F5281" w:rsidP="007F5281">
      <w:pPr>
        <w:pStyle w:val="Normlnweb"/>
        <w:rPr>
          <w:color w:val="FF0000"/>
        </w:rPr>
      </w:pPr>
      <w:r w:rsidRPr="00041EAB">
        <w:rPr>
          <w:b/>
          <w:color w:val="2E74B5" w:themeColor="accent1" w:themeShade="BF"/>
          <w:u w:val="single"/>
        </w:rPr>
        <w:t>POJIŠTĚNÍ:</w:t>
      </w:r>
      <w:r w:rsidRPr="00041EAB">
        <w:t xml:space="preserve">  Každý z účastníků musí mít </w:t>
      </w:r>
      <w:r w:rsidRPr="00041EAB">
        <w:rPr>
          <w:b/>
        </w:rPr>
        <w:t xml:space="preserve">cestovní </w:t>
      </w:r>
      <w:proofErr w:type="gramStart"/>
      <w:r w:rsidRPr="00041EAB">
        <w:rPr>
          <w:b/>
        </w:rPr>
        <w:t>pojištění</w:t>
      </w:r>
      <w:r w:rsidRPr="00041EAB">
        <w:t xml:space="preserve"> , které</w:t>
      </w:r>
      <w:proofErr w:type="gramEnd"/>
      <w:r w:rsidRPr="00041EAB">
        <w:t xml:space="preserve"> se bude kontrolovat při odjezdu. </w:t>
      </w:r>
    </w:p>
    <w:p w:rsidR="007F5281" w:rsidRPr="00041EAB" w:rsidRDefault="007F5281" w:rsidP="007F5281">
      <w:pPr>
        <w:spacing w:before="120"/>
        <w:rPr>
          <w:b/>
          <w:sz w:val="24"/>
          <w:szCs w:val="24"/>
        </w:rPr>
      </w:pPr>
      <w:r w:rsidRPr="00041EAB">
        <w:rPr>
          <w:b/>
          <w:color w:val="2E74B5" w:themeColor="accent1" w:themeShade="BF"/>
          <w:sz w:val="24"/>
          <w:szCs w:val="24"/>
          <w:u w:val="single"/>
        </w:rPr>
        <w:t>SKIPASY:</w:t>
      </w:r>
      <w:r w:rsidRPr="00041EAB">
        <w:rPr>
          <w:sz w:val="24"/>
          <w:szCs w:val="24"/>
        </w:rPr>
        <w:t xml:space="preserve"> V ceně zájezdu je zahrnut 4 denní skipas s </w:t>
      </w:r>
      <w:r w:rsidRPr="00041EAB">
        <w:rPr>
          <w:iCs/>
          <w:sz w:val="24"/>
          <w:szCs w:val="24"/>
        </w:rPr>
        <w:t>celoplošnou</w:t>
      </w:r>
      <w:r w:rsidRPr="00041EAB">
        <w:rPr>
          <w:sz w:val="24"/>
          <w:szCs w:val="24"/>
        </w:rPr>
        <w:t xml:space="preserve"> platností SKI AMADE, který svého držitele opravňuje k neomezeným návštěvám </w:t>
      </w:r>
      <w:proofErr w:type="spellStart"/>
      <w:r w:rsidRPr="00041EAB">
        <w:rPr>
          <w:sz w:val="24"/>
          <w:szCs w:val="24"/>
        </w:rPr>
        <w:t>skiareálů</w:t>
      </w:r>
      <w:proofErr w:type="spellEnd"/>
      <w:r w:rsidRPr="00041EAB">
        <w:rPr>
          <w:sz w:val="24"/>
          <w:szCs w:val="24"/>
        </w:rPr>
        <w:t xml:space="preserve"> SKI </w:t>
      </w:r>
      <w:proofErr w:type="spellStart"/>
      <w:r w:rsidRPr="00041EAB">
        <w:rPr>
          <w:sz w:val="24"/>
          <w:szCs w:val="24"/>
        </w:rPr>
        <w:t>Amade</w:t>
      </w:r>
      <w:proofErr w:type="spellEnd"/>
      <w:r w:rsidRPr="00041EAB">
        <w:rPr>
          <w:sz w:val="24"/>
          <w:szCs w:val="24"/>
        </w:rPr>
        <w:t xml:space="preserve">. </w:t>
      </w:r>
      <w:r w:rsidRPr="00041EAB">
        <w:rPr>
          <w:iCs/>
          <w:sz w:val="24"/>
          <w:szCs w:val="24"/>
        </w:rPr>
        <w:t xml:space="preserve">Protože se jedná o skipasy ve formě magnetických karet (tzv. </w:t>
      </w:r>
      <w:proofErr w:type="spellStart"/>
      <w:r w:rsidRPr="00041EAB">
        <w:rPr>
          <w:iCs/>
          <w:sz w:val="24"/>
          <w:szCs w:val="24"/>
        </w:rPr>
        <w:t>keycard</w:t>
      </w:r>
      <w:proofErr w:type="spellEnd"/>
      <w:r w:rsidRPr="00041EAB">
        <w:rPr>
          <w:iCs/>
          <w:sz w:val="24"/>
          <w:szCs w:val="24"/>
        </w:rPr>
        <w:t xml:space="preserve">), jsou tyto při jejich vyzvednutí </w:t>
      </w:r>
      <w:r w:rsidRPr="00041EAB">
        <w:rPr>
          <w:iCs/>
          <w:sz w:val="24"/>
          <w:szCs w:val="24"/>
          <w:u w:val="single"/>
        </w:rPr>
        <w:t>zálohovány</w:t>
      </w:r>
      <w:r w:rsidRPr="00041EAB">
        <w:rPr>
          <w:iCs/>
          <w:sz w:val="24"/>
          <w:szCs w:val="24"/>
        </w:rPr>
        <w:t xml:space="preserve"> </w:t>
      </w:r>
      <w:r w:rsidRPr="00041EAB">
        <w:rPr>
          <w:iCs/>
          <w:sz w:val="24"/>
          <w:szCs w:val="24"/>
          <w:u w:val="single"/>
        </w:rPr>
        <w:t xml:space="preserve">vratnou kaucí ve výši </w:t>
      </w:r>
      <w:r w:rsidRPr="00041EAB">
        <w:rPr>
          <w:b/>
          <w:iCs/>
          <w:sz w:val="24"/>
          <w:szCs w:val="24"/>
          <w:u w:val="single"/>
        </w:rPr>
        <w:t xml:space="preserve"> 3 € / skipas</w:t>
      </w:r>
      <w:r w:rsidRPr="00041EAB">
        <w:rPr>
          <w:b/>
          <w:iCs/>
          <w:sz w:val="24"/>
          <w:szCs w:val="24"/>
        </w:rPr>
        <w:t>.</w:t>
      </w:r>
      <w:r w:rsidRPr="00041EAB">
        <w:rPr>
          <w:iCs/>
          <w:sz w:val="24"/>
          <w:szCs w:val="24"/>
          <w:u w:val="single"/>
        </w:rPr>
        <w:t xml:space="preserve"> </w:t>
      </w:r>
    </w:p>
    <w:p w:rsidR="007F5281" w:rsidRPr="00041EAB" w:rsidRDefault="007F5281" w:rsidP="007F5281">
      <w:pPr>
        <w:spacing w:before="120"/>
        <w:rPr>
          <w:sz w:val="24"/>
          <w:szCs w:val="24"/>
        </w:rPr>
      </w:pPr>
      <w:r w:rsidRPr="00041EAB">
        <w:rPr>
          <w:b/>
          <w:color w:val="2E74B5" w:themeColor="accent1" w:themeShade="BF"/>
          <w:sz w:val="24"/>
          <w:szCs w:val="24"/>
          <w:u w:val="single"/>
        </w:rPr>
        <w:t>KONTAKT</w:t>
      </w:r>
      <w:r w:rsidRPr="00041EAB">
        <w:rPr>
          <w:color w:val="2E74B5" w:themeColor="accent1" w:themeShade="BF"/>
          <w:sz w:val="24"/>
          <w:szCs w:val="24"/>
        </w:rPr>
        <w:t>:</w:t>
      </w:r>
      <w:r w:rsidRPr="00041EAB">
        <w:rPr>
          <w:sz w:val="24"/>
          <w:szCs w:val="24"/>
        </w:rPr>
        <w:t xml:space="preserve"> Ing. Karel Aujeský, tel.: 603 560 010, e-mail: karel.aujesky@seznam.cz </w:t>
      </w:r>
    </w:p>
    <w:p w:rsidR="00326DD9" w:rsidRDefault="00326DD9" w:rsidP="00D63F57">
      <w:pPr>
        <w:spacing w:before="120"/>
        <w:rPr>
          <w:sz w:val="22"/>
          <w:szCs w:val="22"/>
        </w:rPr>
      </w:pPr>
    </w:p>
    <w:sectPr w:rsidR="00326DD9" w:rsidSect="00FF714E">
      <w:pgSz w:w="11906" w:h="16838"/>
      <w:pgMar w:top="0" w:right="849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79"/>
    <w:rsid w:val="00041EAB"/>
    <w:rsid w:val="00126DFD"/>
    <w:rsid w:val="00161A62"/>
    <w:rsid w:val="00261CE9"/>
    <w:rsid w:val="002F6FE8"/>
    <w:rsid w:val="00326DD9"/>
    <w:rsid w:val="00334113"/>
    <w:rsid w:val="003B2C81"/>
    <w:rsid w:val="003C4CE0"/>
    <w:rsid w:val="00401220"/>
    <w:rsid w:val="00431579"/>
    <w:rsid w:val="004551CA"/>
    <w:rsid w:val="004868C0"/>
    <w:rsid w:val="006700E2"/>
    <w:rsid w:val="0068078C"/>
    <w:rsid w:val="006A7170"/>
    <w:rsid w:val="0072511A"/>
    <w:rsid w:val="007F5281"/>
    <w:rsid w:val="00823DEE"/>
    <w:rsid w:val="00860F16"/>
    <w:rsid w:val="008D28A5"/>
    <w:rsid w:val="00B509FB"/>
    <w:rsid w:val="00BD0A18"/>
    <w:rsid w:val="00C115D8"/>
    <w:rsid w:val="00CB69C5"/>
    <w:rsid w:val="00D46456"/>
    <w:rsid w:val="00D63F57"/>
    <w:rsid w:val="00E75DB3"/>
    <w:rsid w:val="00F503A3"/>
    <w:rsid w:val="00FC43A8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C8B5"/>
  <w15:chartTrackingRefBased/>
  <w15:docId w15:val="{45CECF54-7B97-4421-9EBD-93E818B0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579"/>
    <w:pPr>
      <w:spacing w:after="0" w:line="276" w:lineRule="auto"/>
      <w:jc w:val="both"/>
    </w:pPr>
    <w:rPr>
      <w:rFonts w:ascii="Times New Roman" w:eastAsia="Times New Roman" w:hAnsi="Times New Roman" w:cs="Times New Roman"/>
      <w:bCs/>
      <w:color w:val="000000"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61A62"/>
    <w:pPr>
      <w:spacing w:before="100" w:beforeAutospacing="1" w:after="100" w:afterAutospacing="1" w:line="240" w:lineRule="auto"/>
      <w:jc w:val="left"/>
      <w:outlineLvl w:val="2"/>
    </w:pPr>
    <w:rPr>
      <w:b/>
      <w:color w:val="auto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31579"/>
    <w:pPr>
      <w:spacing w:before="150" w:after="150" w:line="240" w:lineRule="auto"/>
      <w:jc w:val="left"/>
    </w:pPr>
    <w:rPr>
      <w:bCs w:val="0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431579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43157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31579"/>
    <w:rPr>
      <w:rFonts w:asciiTheme="majorHAnsi" w:eastAsiaTheme="majorEastAsia" w:hAnsiTheme="majorHAnsi" w:cstheme="majorBidi"/>
      <w:bCs/>
      <w:color w:val="323E4F" w:themeColor="text2" w:themeShade="BF"/>
      <w:spacing w:val="5"/>
      <w:kern w:val="28"/>
      <w:sz w:val="52"/>
      <w:szCs w:val="5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28A5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61A6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51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11A"/>
    <w:rPr>
      <w:rFonts w:ascii="Segoe UI" w:eastAsia="Times New Roman" w:hAnsi="Segoe UI" w:cs="Segoe UI"/>
      <w:bCs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el.aujesky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l.aujesky@seznam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Aujeský Karel</dc:creator>
  <cp:keywords/>
  <dc:description/>
  <cp:lastModifiedBy>Karel Aujeský</cp:lastModifiedBy>
  <cp:revision>4</cp:revision>
  <cp:lastPrinted>2024-01-15T12:15:00Z</cp:lastPrinted>
  <dcterms:created xsi:type="dcterms:W3CDTF">2024-01-15T10:30:00Z</dcterms:created>
  <dcterms:modified xsi:type="dcterms:W3CDTF">2024-01-15T12:19:00Z</dcterms:modified>
</cp:coreProperties>
</file>